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42543" w14:textId="6266D0E0" w:rsidR="00205858" w:rsidRDefault="00205858">
      <w:pPr>
        <w:spacing w:after="653" w:line="259" w:lineRule="auto"/>
        <w:ind w:left="360" w:firstLine="0"/>
      </w:pPr>
      <w:r>
        <w:rPr>
          <w:noProof/>
        </w:rPr>
        <w:drawing>
          <wp:anchor distT="0" distB="0" distL="114300" distR="114300" simplePos="0" relativeHeight="251668480" behindDoc="0" locked="0" layoutInCell="1" allowOverlap="1" wp14:anchorId="5127DE1C" wp14:editId="5C925C07">
            <wp:simplePos x="0" y="0"/>
            <wp:positionH relativeFrom="column">
              <wp:posOffset>1901371</wp:posOffset>
            </wp:positionH>
            <wp:positionV relativeFrom="paragraph">
              <wp:posOffset>-150949</wp:posOffset>
            </wp:positionV>
            <wp:extent cx="3212844" cy="1485889"/>
            <wp:effectExtent l="0" t="0" r="0" b="0"/>
            <wp:wrapNone/>
            <wp:docPr id="36" name="Picture 1"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6" name="Picture 1" descr="A close-up of a logo&#10;&#10;Description automatically generated"/>
                    <pic:cNvPicPr/>
                  </pic:nvPicPr>
                  <pic:blipFill>
                    <a:blip r:embed="rId7"/>
                    <a:stretch>
                      <a:fillRect/>
                    </a:stretch>
                  </pic:blipFill>
                  <pic:spPr>
                    <a:xfrm>
                      <a:off x="0" y="0"/>
                      <a:ext cx="3212844" cy="1485889"/>
                    </a:xfrm>
                    <a:prstGeom prst="rect">
                      <a:avLst/>
                    </a:prstGeom>
                  </pic:spPr>
                </pic:pic>
              </a:graphicData>
            </a:graphic>
          </wp:anchor>
        </w:drawing>
      </w:r>
    </w:p>
    <w:p w14:paraId="58A088E6" w14:textId="747FB59A" w:rsidR="00205858" w:rsidRDefault="00205858">
      <w:pPr>
        <w:spacing w:after="653" w:line="259" w:lineRule="auto"/>
        <w:ind w:left="360" w:firstLine="0"/>
      </w:pPr>
    </w:p>
    <w:p w14:paraId="1385EC36" w14:textId="77777777" w:rsidR="00205858" w:rsidRDefault="00205858">
      <w:pPr>
        <w:spacing w:after="653" w:line="259" w:lineRule="auto"/>
        <w:ind w:left="360" w:firstLine="0"/>
      </w:pPr>
    </w:p>
    <w:p w14:paraId="48CD4469" w14:textId="77777777" w:rsidR="00205858" w:rsidRDefault="00205858" w:rsidP="00205858">
      <w:pPr>
        <w:spacing w:after="653" w:line="259" w:lineRule="auto"/>
        <w:ind w:left="360" w:firstLine="0"/>
        <w:rPr>
          <w:rFonts w:ascii="Century Gothic" w:eastAsia="Century Gothic" w:hAnsi="Century Gothic" w:cs="Century Gothic"/>
          <w:b/>
          <w:sz w:val="16"/>
          <w:szCs w:val="16"/>
        </w:rPr>
      </w:pPr>
      <w:r>
        <w:rPr>
          <w:rFonts w:ascii="Calibri" w:eastAsia="Calibri" w:hAnsi="Calibri" w:cs="Calibri"/>
          <w:noProof/>
        </w:rPr>
        <w:drawing>
          <wp:inline distT="0" distB="0" distL="0" distR="0" wp14:anchorId="04F4B869" wp14:editId="70642842">
            <wp:extent cx="6514036" cy="5080000"/>
            <wp:effectExtent l="0" t="0" r="1270" b="0"/>
            <wp:docPr id="1432761059"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61059" name="Picture 3" descr="A group of people posing for a phot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19225" cy="5084047"/>
                    </a:xfrm>
                    <a:prstGeom prst="rect">
                      <a:avLst/>
                    </a:prstGeom>
                  </pic:spPr>
                </pic:pic>
              </a:graphicData>
            </a:graphic>
          </wp:inline>
        </w:drawing>
      </w:r>
    </w:p>
    <w:p w14:paraId="19F1221E" w14:textId="22134606" w:rsidR="00370D4D" w:rsidRPr="00205858" w:rsidRDefault="000E3A57" w:rsidP="00205858">
      <w:pPr>
        <w:spacing w:after="653" w:line="259" w:lineRule="auto"/>
        <w:ind w:left="360" w:firstLine="0"/>
      </w:pPr>
      <w:r w:rsidRPr="00205858">
        <w:rPr>
          <w:rFonts w:ascii="Century Gothic" w:eastAsia="Century Gothic" w:hAnsi="Century Gothic" w:cs="Century Gothic"/>
          <w:b/>
          <w:sz w:val="72"/>
          <w:szCs w:val="72"/>
        </w:rPr>
        <w:t>AEI SCHOOL CATALOG</w:t>
      </w:r>
      <w:r w:rsidR="00205858">
        <w:rPr>
          <w:rFonts w:ascii="Century Gothic" w:eastAsia="Century Gothic" w:hAnsi="Century Gothic" w:cs="Century Gothic"/>
          <w:b/>
          <w:sz w:val="72"/>
          <w:szCs w:val="72"/>
        </w:rPr>
        <w:t xml:space="preserve"> </w:t>
      </w:r>
      <w:r w:rsidRPr="00205858">
        <w:rPr>
          <w:rFonts w:ascii="Century Gothic" w:eastAsia="Century Gothic" w:hAnsi="Century Gothic" w:cs="Century Gothic"/>
          <w:b/>
          <w:sz w:val="72"/>
          <w:szCs w:val="72"/>
        </w:rPr>
        <w:t>202</w:t>
      </w:r>
      <w:r w:rsidR="000861DB">
        <w:rPr>
          <w:rFonts w:ascii="Century Gothic" w:eastAsia="Century Gothic" w:hAnsi="Century Gothic" w:cs="Century Gothic"/>
          <w:b/>
          <w:sz w:val="72"/>
          <w:szCs w:val="72"/>
        </w:rPr>
        <w:t>6</w:t>
      </w:r>
    </w:p>
    <w:p w14:paraId="52B6901F" w14:textId="50D6C7C8" w:rsidR="00370D4D" w:rsidRDefault="000E3A57">
      <w:pPr>
        <w:spacing w:after="187" w:line="259" w:lineRule="auto"/>
        <w:ind w:right="332"/>
        <w:jc w:val="center"/>
      </w:pPr>
      <w:r>
        <w:rPr>
          <w:rFonts w:ascii="Century Gothic" w:eastAsia="Century Gothic" w:hAnsi="Century Gothic" w:cs="Century Gothic"/>
          <w:b/>
        </w:rPr>
        <w:t>E</w:t>
      </w:r>
      <w:r>
        <w:rPr>
          <w:rFonts w:ascii="Century Gothic" w:eastAsia="Century Gothic" w:hAnsi="Century Gothic" w:cs="Century Gothic"/>
          <w:b/>
          <w:sz w:val="18"/>
        </w:rPr>
        <w:t xml:space="preserve">FFECTIVE </w:t>
      </w:r>
      <w:r w:rsidR="005140C6">
        <w:rPr>
          <w:rFonts w:ascii="Century Gothic" w:eastAsia="Century Gothic" w:hAnsi="Century Gothic" w:cs="Century Gothic"/>
          <w:b/>
        </w:rPr>
        <w:t>1</w:t>
      </w:r>
      <w:r>
        <w:rPr>
          <w:rFonts w:ascii="Century Gothic" w:eastAsia="Century Gothic" w:hAnsi="Century Gothic" w:cs="Century Gothic"/>
          <w:b/>
        </w:rPr>
        <w:t>/1/202</w:t>
      </w:r>
      <w:r w:rsidR="000861DB">
        <w:rPr>
          <w:rFonts w:ascii="Century Gothic" w:eastAsia="Century Gothic" w:hAnsi="Century Gothic" w:cs="Century Gothic"/>
          <w:b/>
        </w:rPr>
        <w:t>6</w:t>
      </w:r>
      <w:r>
        <w:rPr>
          <w:rFonts w:ascii="Century Gothic" w:eastAsia="Century Gothic" w:hAnsi="Century Gothic" w:cs="Century Gothic"/>
          <w:b/>
          <w:sz w:val="18"/>
        </w:rPr>
        <w:t xml:space="preserve"> </w:t>
      </w:r>
      <w:r>
        <w:rPr>
          <w:rFonts w:ascii="Century Gothic" w:eastAsia="Century Gothic" w:hAnsi="Century Gothic" w:cs="Century Gothic"/>
          <w:b/>
        </w:rPr>
        <w:t>-12/31/202</w:t>
      </w:r>
      <w:r w:rsidR="000861DB">
        <w:rPr>
          <w:rFonts w:ascii="Century Gothic" w:eastAsia="Century Gothic" w:hAnsi="Century Gothic" w:cs="Century Gothic"/>
          <w:b/>
        </w:rPr>
        <w:t>6</w:t>
      </w:r>
    </w:p>
    <w:p w14:paraId="40C3CA15" w14:textId="596BD304" w:rsidR="00370D4D" w:rsidRDefault="000E3A57">
      <w:pPr>
        <w:spacing w:after="187" w:line="259" w:lineRule="auto"/>
        <w:ind w:right="332"/>
        <w:jc w:val="center"/>
      </w:pPr>
      <w:r>
        <w:rPr>
          <w:rFonts w:ascii="Century Gothic" w:eastAsia="Century Gothic" w:hAnsi="Century Gothic" w:cs="Century Gothic"/>
          <w:b/>
        </w:rPr>
        <w:t>R</w:t>
      </w:r>
      <w:r>
        <w:rPr>
          <w:rFonts w:ascii="Century Gothic" w:eastAsia="Century Gothic" w:hAnsi="Century Gothic" w:cs="Century Gothic"/>
          <w:b/>
          <w:sz w:val="18"/>
        </w:rPr>
        <w:t>EVISED</w:t>
      </w:r>
      <w:r>
        <w:rPr>
          <w:rFonts w:ascii="Century Gothic" w:eastAsia="Century Gothic" w:hAnsi="Century Gothic" w:cs="Century Gothic"/>
          <w:b/>
        </w:rPr>
        <w:t>:</w:t>
      </w:r>
      <w:r>
        <w:rPr>
          <w:rFonts w:ascii="Century Gothic" w:eastAsia="Century Gothic" w:hAnsi="Century Gothic" w:cs="Century Gothic"/>
          <w:b/>
          <w:sz w:val="18"/>
        </w:rPr>
        <w:t xml:space="preserve"> </w:t>
      </w:r>
      <w:r w:rsidR="009E1A2A">
        <w:rPr>
          <w:rFonts w:ascii="Century Gothic" w:eastAsia="Century Gothic" w:hAnsi="Century Gothic" w:cs="Century Gothic"/>
          <w:b/>
        </w:rPr>
        <w:t>1</w:t>
      </w:r>
      <w:r w:rsidR="00F812EC">
        <w:rPr>
          <w:rFonts w:ascii="Century Gothic" w:eastAsia="Century Gothic" w:hAnsi="Century Gothic" w:cs="Century Gothic"/>
          <w:b/>
        </w:rPr>
        <w:t>/</w:t>
      </w:r>
      <w:r w:rsidR="000861DB">
        <w:rPr>
          <w:rFonts w:ascii="Century Gothic" w:eastAsia="Century Gothic" w:hAnsi="Century Gothic" w:cs="Century Gothic"/>
          <w:b/>
        </w:rPr>
        <w:t>28</w:t>
      </w:r>
      <w:r w:rsidR="00205858">
        <w:rPr>
          <w:rFonts w:ascii="Century Gothic" w:eastAsia="Century Gothic" w:hAnsi="Century Gothic" w:cs="Century Gothic"/>
          <w:b/>
        </w:rPr>
        <w:t>/</w:t>
      </w:r>
      <w:r w:rsidR="001D6F00">
        <w:rPr>
          <w:rFonts w:ascii="Century Gothic" w:eastAsia="Century Gothic" w:hAnsi="Century Gothic" w:cs="Century Gothic"/>
          <w:b/>
        </w:rPr>
        <w:t>202</w:t>
      </w:r>
      <w:r w:rsidR="000861DB">
        <w:rPr>
          <w:rFonts w:ascii="Century Gothic" w:eastAsia="Century Gothic" w:hAnsi="Century Gothic" w:cs="Century Gothic"/>
          <w:b/>
        </w:rPr>
        <w:t>6</w:t>
      </w:r>
    </w:p>
    <w:p w14:paraId="322C52C8" w14:textId="77777777" w:rsidR="00370D4D" w:rsidRDefault="000E3A57">
      <w:pPr>
        <w:spacing w:after="153" w:line="259" w:lineRule="auto"/>
        <w:ind w:left="0" w:firstLine="0"/>
      </w:pPr>
      <w:r>
        <w:rPr>
          <w:rFonts w:ascii="Century Gothic" w:eastAsia="Century Gothic" w:hAnsi="Century Gothic" w:cs="Century Gothic"/>
          <w:b/>
        </w:rPr>
        <w:lastRenderedPageBreak/>
        <w:t xml:space="preserve"> </w:t>
      </w:r>
    </w:p>
    <w:p w14:paraId="6970A39C" w14:textId="77777777" w:rsidR="00370D4D" w:rsidRDefault="000E3A57">
      <w:pPr>
        <w:spacing w:after="216" w:line="259" w:lineRule="auto"/>
        <w:ind w:left="0" w:right="269" w:firstLine="0"/>
        <w:jc w:val="center"/>
      </w:pPr>
      <w:r>
        <w:rPr>
          <w:rFonts w:ascii="Century Gothic" w:eastAsia="Century Gothic" w:hAnsi="Century Gothic" w:cs="Century Gothic"/>
          <w:b/>
        </w:rPr>
        <w:t xml:space="preserve"> </w:t>
      </w:r>
    </w:p>
    <w:p w14:paraId="21419986" w14:textId="77777777" w:rsidR="00370D4D" w:rsidRDefault="000E3A57">
      <w:pPr>
        <w:pStyle w:val="Heading1"/>
        <w:spacing w:after="56"/>
        <w:ind w:left="12" w:right="332"/>
      </w:pPr>
      <w:r>
        <w:t xml:space="preserve">Table of Contents </w:t>
      </w:r>
    </w:p>
    <w:p w14:paraId="6CAB7B33" w14:textId="77777777" w:rsidR="00370D4D" w:rsidRDefault="000E3A57">
      <w:pPr>
        <w:spacing w:after="4"/>
        <w:ind w:left="-5"/>
      </w:pPr>
      <w:r>
        <w:rPr>
          <w:b/>
          <w:sz w:val="20"/>
        </w:rPr>
        <w:t xml:space="preserve">Approval Disclosure Statement......................................................................................4 </w:t>
      </w:r>
    </w:p>
    <w:p w14:paraId="09A24559" w14:textId="77777777" w:rsidR="001F1282" w:rsidRDefault="000E3A57">
      <w:pPr>
        <w:spacing w:after="4"/>
        <w:ind w:left="-5" w:right="1103"/>
        <w:rPr>
          <w:b/>
          <w:sz w:val="20"/>
        </w:rPr>
      </w:pPr>
      <w:r>
        <w:rPr>
          <w:b/>
          <w:sz w:val="20"/>
        </w:rPr>
        <w:t xml:space="preserve">Accreditation and Affiliations........................................................................................5 </w:t>
      </w:r>
    </w:p>
    <w:p w14:paraId="314B1783" w14:textId="77777777" w:rsidR="00370D4D" w:rsidRDefault="000E3A57">
      <w:pPr>
        <w:spacing w:after="4"/>
        <w:ind w:left="-5" w:right="1103"/>
      </w:pPr>
      <w:r>
        <w:rPr>
          <w:b/>
          <w:sz w:val="20"/>
        </w:rPr>
        <w:t>School Performance Fact Sheet.....................................................................................</w:t>
      </w:r>
      <w:r w:rsidR="001F1282">
        <w:rPr>
          <w:b/>
          <w:sz w:val="20"/>
        </w:rPr>
        <w:t>.</w:t>
      </w:r>
      <w:r>
        <w:rPr>
          <w:b/>
          <w:sz w:val="20"/>
        </w:rPr>
        <w:t xml:space="preserve">6 </w:t>
      </w:r>
    </w:p>
    <w:p w14:paraId="28D1CE90" w14:textId="77777777" w:rsidR="00370D4D" w:rsidRDefault="000E3A57">
      <w:pPr>
        <w:tabs>
          <w:tab w:val="center" w:pos="10138"/>
        </w:tabs>
        <w:spacing w:after="160" w:line="259" w:lineRule="auto"/>
        <w:ind w:left="0" w:firstLine="0"/>
      </w:pPr>
      <w:r>
        <w:rPr>
          <w:b/>
          <w:sz w:val="20"/>
        </w:rPr>
        <w:t xml:space="preserve">Director’s Welcome....................................................................................................7 </w:t>
      </w:r>
    </w:p>
    <w:p w14:paraId="13EE3937" w14:textId="77777777" w:rsidR="00370D4D" w:rsidRDefault="000E3A57">
      <w:pPr>
        <w:spacing w:after="160" w:line="259" w:lineRule="auto"/>
        <w:ind w:left="0" w:firstLine="0"/>
      </w:pPr>
      <w:r>
        <w:rPr>
          <w:b/>
          <w:sz w:val="20"/>
        </w:rPr>
        <w:t xml:space="preserve">About Us..................................................................................................................8 </w:t>
      </w:r>
    </w:p>
    <w:p w14:paraId="3515B0B9" w14:textId="77777777" w:rsidR="00370D4D" w:rsidRDefault="000E3A57">
      <w:pPr>
        <w:spacing w:after="160" w:line="259" w:lineRule="auto"/>
        <w:ind w:left="0" w:firstLine="0"/>
      </w:pPr>
      <w:r>
        <w:rPr>
          <w:b/>
          <w:sz w:val="20"/>
        </w:rPr>
        <w:t xml:space="preserve">AEI’s Staff &amp; Teachers.................................................................................................9 </w:t>
      </w:r>
    </w:p>
    <w:p w14:paraId="1C297676" w14:textId="77777777" w:rsidR="00370D4D" w:rsidRDefault="000E3A57">
      <w:pPr>
        <w:spacing w:after="160" w:line="259" w:lineRule="auto"/>
        <w:ind w:left="0" w:firstLine="0"/>
      </w:pPr>
      <w:r>
        <w:rPr>
          <w:b/>
          <w:sz w:val="20"/>
        </w:rPr>
        <w:t xml:space="preserve">Program Dates and Fees ............................................................................................ 10 </w:t>
      </w:r>
    </w:p>
    <w:p w14:paraId="7DB24AC1" w14:textId="77777777" w:rsidR="00370D4D" w:rsidRDefault="000E3A57">
      <w:pPr>
        <w:spacing w:after="160" w:line="259" w:lineRule="auto"/>
        <w:ind w:left="0" w:firstLine="0"/>
      </w:pPr>
      <w:r>
        <w:rPr>
          <w:b/>
          <w:sz w:val="20"/>
        </w:rPr>
        <w:t xml:space="preserve">Programs .............................................................................................................. 11 </w:t>
      </w:r>
    </w:p>
    <w:p w14:paraId="3BEACFAA" w14:textId="77777777" w:rsidR="00370D4D" w:rsidRDefault="000E3A57">
      <w:pPr>
        <w:spacing w:after="160" w:line="259" w:lineRule="auto"/>
        <w:ind w:left="0" w:firstLine="0"/>
      </w:pPr>
      <w:r>
        <w:rPr>
          <w:b/>
          <w:sz w:val="20"/>
        </w:rPr>
        <w:t xml:space="preserve">Directory of Whom to Contact..................................................................................... 13 </w:t>
      </w:r>
    </w:p>
    <w:p w14:paraId="3A2D88D8" w14:textId="77777777" w:rsidR="00370D4D" w:rsidRDefault="000E3A57">
      <w:pPr>
        <w:spacing w:after="160" w:line="259" w:lineRule="auto"/>
        <w:ind w:left="0" w:firstLine="0"/>
      </w:pPr>
      <w:r>
        <w:rPr>
          <w:b/>
          <w:sz w:val="20"/>
        </w:rPr>
        <w:t xml:space="preserve">Academic Policies .................................................................................................... 14 </w:t>
      </w:r>
    </w:p>
    <w:p w14:paraId="7FE7A95F" w14:textId="77777777" w:rsidR="00370D4D" w:rsidRDefault="000E3A57">
      <w:pPr>
        <w:tabs>
          <w:tab w:val="center" w:pos="5013"/>
        </w:tabs>
        <w:spacing w:after="160" w:line="259" w:lineRule="auto"/>
        <w:ind w:left="0" w:firstLine="0"/>
      </w:pPr>
      <w:r>
        <w:rPr>
          <w:b/>
          <w:sz w:val="20"/>
        </w:rPr>
        <w:t xml:space="preserve"> </w:t>
      </w:r>
      <w:r>
        <w:rPr>
          <w:b/>
          <w:sz w:val="20"/>
        </w:rPr>
        <w:tab/>
      </w:r>
      <w:r>
        <w:rPr>
          <w:sz w:val="16"/>
        </w:rPr>
        <w:t xml:space="preserve">Absence Policy................................................................................................................................ </w:t>
      </w:r>
    </w:p>
    <w:p w14:paraId="755998B8" w14:textId="77777777" w:rsidR="00370D4D" w:rsidRDefault="000E3A57">
      <w:pPr>
        <w:tabs>
          <w:tab w:val="center" w:pos="5013"/>
        </w:tabs>
        <w:spacing w:after="160" w:line="259" w:lineRule="auto"/>
        <w:ind w:left="0" w:firstLine="0"/>
      </w:pPr>
      <w:r>
        <w:rPr>
          <w:sz w:val="16"/>
        </w:rPr>
        <w:t xml:space="preserve"> </w:t>
      </w:r>
      <w:r>
        <w:rPr>
          <w:sz w:val="16"/>
        </w:rPr>
        <w:tab/>
        <w:t xml:space="preserve">Classroom Expectations..................................................................................................................... </w:t>
      </w:r>
    </w:p>
    <w:p w14:paraId="0944CAC0" w14:textId="77777777" w:rsidR="00370D4D" w:rsidRDefault="000E3A57">
      <w:pPr>
        <w:tabs>
          <w:tab w:val="center" w:pos="5013"/>
        </w:tabs>
        <w:spacing w:after="160" w:line="259" w:lineRule="auto"/>
        <w:ind w:left="0" w:firstLine="0"/>
      </w:pPr>
      <w:r>
        <w:rPr>
          <w:sz w:val="16"/>
        </w:rPr>
        <w:t xml:space="preserve"> </w:t>
      </w:r>
      <w:r>
        <w:rPr>
          <w:sz w:val="16"/>
        </w:rPr>
        <w:tab/>
        <w:t xml:space="preserve">Homework..................................................................................................................................... </w:t>
      </w:r>
    </w:p>
    <w:p w14:paraId="2F22DDA0" w14:textId="77777777" w:rsidR="00370D4D" w:rsidRDefault="000E3A57">
      <w:pPr>
        <w:tabs>
          <w:tab w:val="center" w:pos="5013"/>
        </w:tabs>
        <w:spacing w:after="160" w:line="259" w:lineRule="auto"/>
        <w:ind w:left="0" w:firstLine="0"/>
      </w:pPr>
      <w:r>
        <w:rPr>
          <w:sz w:val="16"/>
        </w:rPr>
        <w:t xml:space="preserve"> </w:t>
      </w:r>
      <w:r>
        <w:rPr>
          <w:sz w:val="16"/>
        </w:rPr>
        <w:tab/>
        <w:t xml:space="preserve">Use of Electronic Devices................................................................................................................... </w:t>
      </w:r>
    </w:p>
    <w:p w14:paraId="679D0D9A" w14:textId="77777777" w:rsidR="00370D4D" w:rsidRDefault="000E3A57">
      <w:pPr>
        <w:tabs>
          <w:tab w:val="center" w:pos="5013"/>
        </w:tabs>
        <w:spacing w:after="160" w:line="259" w:lineRule="auto"/>
        <w:ind w:left="0" w:firstLine="0"/>
      </w:pPr>
      <w:r>
        <w:rPr>
          <w:sz w:val="16"/>
        </w:rPr>
        <w:t xml:space="preserve"> </w:t>
      </w:r>
      <w:r>
        <w:rPr>
          <w:sz w:val="16"/>
        </w:rPr>
        <w:tab/>
        <w:t xml:space="preserve">In Danger of Failing Notice ................................................................................................................. </w:t>
      </w:r>
    </w:p>
    <w:p w14:paraId="0F1FBBEB" w14:textId="77777777" w:rsidR="00370D4D" w:rsidRDefault="000E3A57">
      <w:pPr>
        <w:tabs>
          <w:tab w:val="center" w:pos="5013"/>
        </w:tabs>
        <w:spacing w:after="160" w:line="259" w:lineRule="auto"/>
        <w:ind w:left="0" w:firstLine="0"/>
      </w:pPr>
      <w:r>
        <w:rPr>
          <w:sz w:val="16"/>
        </w:rPr>
        <w:t xml:space="preserve"> </w:t>
      </w:r>
      <w:r>
        <w:rPr>
          <w:sz w:val="16"/>
        </w:rPr>
        <w:tab/>
        <w:t xml:space="preserve">Student Complaints.......................................................................................................................... </w:t>
      </w:r>
    </w:p>
    <w:p w14:paraId="4F78DA39" w14:textId="77777777" w:rsidR="00370D4D" w:rsidRDefault="000E3A57">
      <w:pPr>
        <w:tabs>
          <w:tab w:val="center" w:pos="5013"/>
          <w:tab w:val="center" w:pos="10080"/>
        </w:tabs>
        <w:spacing w:after="160" w:line="259" w:lineRule="auto"/>
        <w:ind w:left="0" w:firstLine="0"/>
      </w:pPr>
      <w:r>
        <w:rPr>
          <w:sz w:val="16"/>
        </w:rPr>
        <w:t xml:space="preserve"> </w:t>
      </w:r>
      <w:r>
        <w:rPr>
          <w:sz w:val="16"/>
        </w:rPr>
        <w:tab/>
        <w:t xml:space="preserve">Cheating....................................................................................................................................... </w:t>
      </w:r>
      <w:r>
        <w:rPr>
          <w:sz w:val="16"/>
        </w:rPr>
        <w:tab/>
        <w:t xml:space="preserve"> </w:t>
      </w:r>
    </w:p>
    <w:p w14:paraId="6A588ADB" w14:textId="77777777" w:rsidR="00370D4D" w:rsidRDefault="000E3A57">
      <w:pPr>
        <w:tabs>
          <w:tab w:val="center" w:pos="5013"/>
        </w:tabs>
        <w:spacing w:after="160" w:line="259" w:lineRule="auto"/>
        <w:ind w:left="0" w:firstLine="0"/>
      </w:pPr>
      <w:r>
        <w:rPr>
          <w:sz w:val="16"/>
        </w:rPr>
        <w:t xml:space="preserve"> </w:t>
      </w:r>
      <w:r>
        <w:rPr>
          <w:sz w:val="16"/>
        </w:rPr>
        <w:tab/>
        <w:t xml:space="preserve">Change of Address ........................................................................................................................... </w:t>
      </w:r>
    </w:p>
    <w:p w14:paraId="61D3DEB4" w14:textId="77777777" w:rsidR="001F1282" w:rsidRDefault="000E3A57">
      <w:pPr>
        <w:spacing w:after="160" w:line="259" w:lineRule="auto"/>
        <w:ind w:left="0" w:firstLine="0"/>
        <w:rPr>
          <w:sz w:val="16"/>
        </w:rPr>
      </w:pPr>
      <w:r>
        <w:rPr>
          <w:sz w:val="16"/>
        </w:rPr>
        <w:t xml:space="preserve"> </w:t>
      </w:r>
      <w:r w:rsidR="001F1282">
        <w:rPr>
          <w:sz w:val="16"/>
        </w:rPr>
        <w:tab/>
      </w:r>
      <w:r>
        <w:rPr>
          <w:sz w:val="16"/>
        </w:rPr>
        <w:t xml:space="preserve">Notice to Withdraw..........................................................................................................................  </w:t>
      </w:r>
    </w:p>
    <w:p w14:paraId="181395DB" w14:textId="77777777" w:rsidR="00370D4D" w:rsidRDefault="000E3A57" w:rsidP="001F1282">
      <w:pPr>
        <w:spacing w:after="160" w:line="259" w:lineRule="auto"/>
        <w:ind w:left="0" w:firstLine="720"/>
      </w:pPr>
      <w:r>
        <w:rPr>
          <w:sz w:val="16"/>
        </w:rPr>
        <w:t xml:space="preserve">Academic Probation ......................................................................................................................... </w:t>
      </w:r>
    </w:p>
    <w:p w14:paraId="4268ACB4" w14:textId="77777777" w:rsidR="00370D4D" w:rsidRDefault="000E3A57">
      <w:pPr>
        <w:tabs>
          <w:tab w:val="center" w:pos="5013"/>
        </w:tabs>
        <w:spacing w:after="160" w:line="259" w:lineRule="auto"/>
        <w:ind w:left="0" w:firstLine="0"/>
      </w:pPr>
      <w:r>
        <w:rPr>
          <w:sz w:val="16"/>
        </w:rPr>
        <w:t xml:space="preserve"> </w:t>
      </w:r>
      <w:r>
        <w:rPr>
          <w:sz w:val="16"/>
        </w:rPr>
        <w:tab/>
        <w:t xml:space="preserve">Change of Level Request Policy............................................................................................................ </w:t>
      </w:r>
    </w:p>
    <w:p w14:paraId="44B64D6E" w14:textId="77777777" w:rsidR="00370D4D" w:rsidRDefault="000E3A57">
      <w:pPr>
        <w:tabs>
          <w:tab w:val="center" w:pos="5013"/>
        </w:tabs>
        <w:spacing w:after="160" w:line="259" w:lineRule="auto"/>
        <w:ind w:left="0" w:firstLine="0"/>
      </w:pPr>
      <w:r>
        <w:rPr>
          <w:sz w:val="16"/>
        </w:rPr>
        <w:t xml:space="preserve"> </w:t>
      </w:r>
      <w:r>
        <w:rPr>
          <w:sz w:val="16"/>
        </w:rPr>
        <w:tab/>
        <w:t xml:space="preserve">Admission Requirements.................................................................................................................... </w:t>
      </w:r>
    </w:p>
    <w:p w14:paraId="20C55F36" w14:textId="77777777" w:rsidR="00370D4D" w:rsidRDefault="000E3A57">
      <w:pPr>
        <w:tabs>
          <w:tab w:val="center" w:pos="5013"/>
        </w:tabs>
        <w:spacing w:after="160" w:line="259" w:lineRule="auto"/>
        <w:ind w:left="0" w:firstLine="0"/>
      </w:pPr>
      <w:r>
        <w:rPr>
          <w:sz w:val="16"/>
        </w:rPr>
        <w:t xml:space="preserve"> </w:t>
      </w:r>
      <w:r>
        <w:rPr>
          <w:sz w:val="16"/>
        </w:rPr>
        <w:tab/>
        <w:t xml:space="preserve">Placement into AEI Levels .................................................................................................................. </w:t>
      </w:r>
    </w:p>
    <w:p w14:paraId="4EE263D2" w14:textId="77777777" w:rsidR="001F1282" w:rsidRDefault="000E3A57">
      <w:pPr>
        <w:spacing w:after="160" w:line="259" w:lineRule="auto"/>
        <w:ind w:left="0" w:firstLine="0"/>
        <w:rPr>
          <w:sz w:val="16"/>
        </w:rPr>
      </w:pPr>
      <w:r>
        <w:rPr>
          <w:sz w:val="16"/>
        </w:rPr>
        <w:t xml:space="preserve"> </w:t>
      </w:r>
      <w:r>
        <w:rPr>
          <w:sz w:val="16"/>
        </w:rPr>
        <w:tab/>
        <w:t xml:space="preserve">Credits Earned at Other Institutes ........................................................................................................  </w:t>
      </w:r>
      <w:r>
        <w:rPr>
          <w:sz w:val="16"/>
        </w:rPr>
        <w:tab/>
      </w:r>
    </w:p>
    <w:p w14:paraId="5E1C5AE2" w14:textId="77777777" w:rsidR="00370D4D" w:rsidRDefault="000E3A57" w:rsidP="001F1282">
      <w:pPr>
        <w:spacing w:after="160" w:line="259" w:lineRule="auto"/>
        <w:ind w:left="0" w:firstLine="720"/>
      </w:pPr>
      <w:r>
        <w:rPr>
          <w:sz w:val="16"/>
        </w:rPr>
        <w:t xml:space="preserve">Credit for Experiential Learning........................................................................................................... </w:t>
      </w:r>
    </w:p>
    <w:p w14:paraId="00D78A04" w14:textId="77777777" w:rsidR="001F1282" w:rsidRDefault="000E3A57">
      <w:pPr>
        <w:spacing w:after="160" w:line="259" w:lineRule="auto"/>
        <w:ind w:left="0" w:firstLine="0"/>
        <w:rPr>
          <w:sz w:val="16"/>
        </w:rPr>
      </w:pPr>
      <w:r>
        <w:rPr>
          <w:sz w:val="16"/>
        </w:rPr>
        <w:t xml:space="preserve"> </w:t>
      </w:r>
      <w:r>
        <w:rPr>
          <w:sz w:val="16"/>
        </w:rPr>
        <w:tab/>
        <w:t xml:space="preserve">English Assessment...........................................................................................................................  </w:t>
      </w:r>
      <w:r>
        <w:rPr>
          <w:sz w:val="16"/>
        </w:rPr>
        <w:tab/>
      </w:r>
    </w:p>
    <w:p w14:paraId="67D65CDE" w14:textId="77777777" w:rsidR="00370D4D" w:rsidRDefault="000E3A57" w:rsidP="001F1282">
      <w:pPr>
        <w:spacing w:after="160" w:line="259" w:lineRule="auto"/>
        <w:ind w:left="0" w:firstLine="720"/>
      </w:pPr>
      <w:r>
        <w:rPr>
          <w:sz w:val="16"/>
        </w:rPr>
        <w:t xml:space="preserve">Language of Instruction ..................................................................................................................... </w:t>
      </w:r>
    </w:p>
    <w:p w14:paraId="25B5B14E" w14:textId="77777777" w:rsidR="00370D4D" w:rsidRDefault="000E3A57">
      <w:pPr>
        <w:tabs>
          <w:tab w:val="center" w:pos="5013"/>
        </w:tabs>
        <w:spacing w:after="160" w:line="259" w:lineRule="auto"/>
        <w:ind w:left="0" w:firstLine="0"/>
      </w:pPr>
      <w:r>
        <w:rPr>
          <w:sz w:val="16"/>
        </w:rPr>
        <w:t xml:space="preserve"> </w:t>
      </w:r>
      <w:r>
        <w:rPr>
          <w:sz w:val="16"/>
        </w:rPr>
        <w:tab/>
        <w:t xml:space="preserve">Federal or State Financial Aid ............................................................................................................. </w:t>
      </w:r>
    </w:p>
    <w:p w14:paraId="465FB78E" w14:textId="77777777" w:rsidR="00370D4D" w:rsidRDefault="000E3A57">
      <w:pPr>
        <w:tabs>
          <w:tab w:val="center" w:pos="5013"/>
        </w:tabs>
        <w:spacing w:after="160" w:line="259" w:lineRule="auto"/>
        <w:ind w:left="0" w:firstLine="0"/>
      </w:pPr>
      <w:r>
        <w:rPr>
          <w:sz w:val="16"/>
        </w:rPr>
        <w:t xml:space="preserve"> </w:t>
      </w:r>
      <w:r>
        <w:rPr>
          <w:sz w:val="16"/>
        </w:rPr>
        <w:tab/>
        <w:t xml:space="preserve">Loans........................................................................................................................................... </w:t>
      </w:r>
    </w:p>
    <w:p w14:paraId="6111A198" w14:textId="77777777" w:rsidR="00370D4D" w:rsidRDefault="000E3A57">
      <w:pPr>
        <w:tabs>
          <w:tab w:val="center" w:pos="5013"/>
        </w:tabs>
        <w:spacing w:after="160" w:line="259" w:lineRule="auto"/>
        <w:ind w:left="0" w:firstLine="0"/>
      </w:pPr>
      <w:r>
        <w:rPr>
          <w:sz w:val="16"/>
        </w:rPr>
        <w:t xml:space="preserve"> </w:t>
      </w:r>
      <w:r>
        <w:rPr>
          <w:sz w:val="16"/>
        </w:rPr>
        <w:tab/>
        <w:t>Placement Service ...........................................................................................................................</w:t>
      </w:r>
      <w:r>
        <w:rPr>
          <w:sz w:val="20"/>
        </w:rPr>
        <w:t xml:space="preserve"> </w:t>
      </w:r>
    </w:p>
    <w:p w14:paraId="7C712A58" w14:textId="77777777" w:rsidR="00370D4D" w:rsidRDefault="000E3A57">
      <w:pPr>
        <w:spacing w:after="160" w:line="259" w:lineRule="auto"/>
        <w:ind w:left="0" w:firstLine="0"/>
      </w:pPr>
      <w:r>
        <w:rPr>
          <w:b/>
          <w:sz w:val="20"/>
        </w:rPr>
        <w:t>Immigration, Vacation, And Temporary Absences............................................................. 18</w:t>
      </w:r>
      <w:r>
        <w:rPr>
          <w:sz w:val="20"/>
        </w:rPr>
        <w:t xml:space="preserve"> </w:t>
      </w:r>
    </w:p>
    <w:p w14:paraId="1C7261EA" w14:textId="77777777" w:rsidR="00370D4D" w:rsidRDefault="000E3A57">
      <w:pPr>
        <w:spacing w:after="160" w:line="259" w:lineRule="auto"/>
        <w:ind w:left="0" w:firstLine="0"/>
      </w:pPr>
      <w:r>
        <w:rPr>
          <w:b/>
          <w:sz w:val="20"/>
        </w:rPr>
        <w:t xml:space="preserve">Student Services...................................................................................................... 20 </w:t>
      </w:r>
    </w:p>
    <w:p w14:paraId="6B230FDE" w14:textId="77777777" w:rsidR="00370D4D" w:rsidRDefault="000E3A57">
      <w:pPr>
        <w:tabs>
          <w:tab w:val="center" w:pos="5013"/>
        </w:tabs>
        <w:spacing w:after="160" w:line="259" w:lineRule="auto"/>
        <w:ind w:left="0" w:firstLine="0"/>
      </w:pPr>
      <w:r>
        <w:rPr>
          <w:sz w:val="20"/>
        </w:rPr>
        <w:t xml:space="preserve"> </w:t>
      </w:r>
      <w:r>
        <w:rPr>
          <w:sz w:val="20"/>
        </w:rPr>
        <w:tab/>
      </w:r>
      <w:r>
        <w:rPr>
          <w:sz w:val="16"/>
        </w:rPr>
        <w:t xml:space="preserve">Housing ........................................................................................................................................ </w:t>
      </w:r>
    </w:p>
    <w:p w14:paraId="3B24AAE4" w14:textId="77777777" w:rsidR="001F1282" w:rsidRDefault="000E3A57">
      <w:pPr>
        <w:spacing w:after="160" w:line="259" w:lineRule="auto"/>
        <w:ind w:left="0" w:firstLine="0"/>
        <w:rPr>
          <w:sz w:val="16"/>
        </w:rPr>
      </w:pPr>
      <w:r>
        <w:rPr>
          <w:sz w:val="16"/>
        </w:rPr>
        <w:t xml:space="preserve"> </w:t>
      </w:r>
      <w:r>
        <w:rPr>
          <w:sz w:val="16"/>
        </w:rPr>
        <w:tab/>
        <w:t xml:space="preserve">Homestay with a Family ....................................................................................................................  </w:t>
      </w:r>
      <w:r>
        <w:rPr>
          <w:sz w:val="16"/>
        </w:rPr>
        <w:tab/>
      </w:r>
    </w:p>
    <w:p w14:paraId="08BCAE65" w14:textId="77777777" w:rsidR="00370D4D" w:rsidRDefault="000E3A57" w:rsidP="001F1282">
      <w:pPr>
        <w:spacing w:after="160" w:line="259" w:lineRule="auto"/>
        <w:ind w:left="0" w:firstLine="720"/>
      </w:pPr>
      <w:r>
        <w:rPr>
          <w:sz w:val="16"/>
        </w:rPr>
        <w:t xml:space="preserve">High School Placement...................................................................................................................... </w:t>
      </w:r>
    </w:p>
    <w:p w14:paraId="497B09B2" w14:textId="77777777" w:rsidR="00370D4D" w:rsidRDefault="000E3A57">
      <w:pPr>
        <w:tabs>
          <w:tab w:val="center" w:pos="5013"/>
        </w:tabs>
        <w:spacing w:after="160" w:line="259" w:lineRule="auto"/>
        <w:ind w:left="0" w:firstLine="0"/>
      </w:pPr>
      <w:r>
        <w:rPr>
          <w:sz w:val="16"/>
        </w:rPr>
        <w:lastRenderedPageBreak/>
        <w:t xml:space="preserve"> </w:t>
      </w:r>
      <w:r>
        <w:rPr>
          <w:sz w:val="16"/>
        </w:rPr>
        <w:tab/>
        <w:t xml:space="preserve">College &amp; University Placement Service.................................................................................................. </w:t>
      </w:r>
    </w:p>
    <w:p w14:paraId="102FC390" w14:textId="77777777" w:rsidR="00370D4D" w:rsidRDefault="000E3A57">
      <w:pPr>
        <w:tabs>
          <w:tab w:val="center" w:pos="5013"/>
        </w:tabs>
        <w:spacing w:after="160" w:line="259" w:lineRule="auto"/>
        <w:ind w:left="0" w:firstLine="0"/>
      </w:pPr>
      <w:r>
        <w:rPr>
          <w:sz w:val="16"/>
        </w:rPr>
        <w:t xml:space="preserve"> </w:t>
      </w:r>
      <w:r>
        <w:rPr>
          <w:sz w:val="16"/>
        </w:rPr>
        <w:tab/>
        <w:t xml:space="preserve">Airport Pick-Up Service ..................................................................................................................... </w:t>
      </w:r>
    </w:p>
    <w:p w14:paraId="136E333F" w14:textId="77777777" w:rsidR="00370D4D" w:rsidRDefault="000E3A57">
      <w:pPr>
        <w:spacing w:after="160" w:line="259" w:lineRule="auto"/>
        <w:ind w:left="0" w:firstLine="0"/>
      </w:pPr>
      <w:r>
        <w:rPr>
          <w:b/>
          <w:sz w:val="20"/>
        </w:rPr>
        <w:t xml:space="preserve">Transportation In and Around Riverside......................................................................... 22 </w:t>
      </w:r>
    </w:p>
    <w:p w14:paraId="05B0B9C1" w14:textId="77777777" w:rsidR="00370D4D" w:rsidRDefault="000E3A57">
      <w:pPr>
        <w:tabs>
          <w:tab w:val="center" w:pos="10196"/>
        </w:tabs>
        <w:spacing w:after="160" w:line="259" w:lineRule="auto"/>
        <w:ind w:left="0" w:firstLine="0"/>
      </w:pPr>
      <w:r>
        <w:rPr>
          <w:b/>
          <w:sz w:val="20"/>
        </w:rPr>
        <w:t xml:space="preserve">Banks and Money Transactions in the U.S........................................................................23 </w:t>
      </w:r>
    </w:p>
    <w:p w14:paraId="67D2C7A0" w14:textId="77777777" w:rsidR="00370D4D" w:rsidRDefault="000E3A57">
      <w:pPr>
        <w:spacing w:after="160" w:line="259" w:lineRule="auto"/>
        <w:ind w:left="0" w:firstLine="0"/>
      </w:pPr>
      <w:r>
        <w:rPr>
          <w:b/>
          <w:sz w:val="20"/>
        </w:rPr>
        <w:t xml:space="preserve">Health Insurance Policy............................................................................................. 24 </w:t>
      </w:r>
    </w:p>
    <w:p w14:paraId="1C412CE7" w14:textId="77777777" w:rsidR="001F1282" w:rsidRDefault="000E3A57">
      <w:pPr>
        <w:spacing w:after="160" w:line="259" w:lineRule="auto"/>
        <w:ind w:left="0" w:firstLine="0"/>
        <w:rPr>
          <w:sz w:val="16"/>
        </w:rPr>
      </w:pPr>
      <w:r>
        <w:rPr>
          <w:sz w:val="20"/>
        </w:rPr>
        <w:t xml:space="preserve"> </w:t>
      </w:r>
      <w:r>
        <w:rPr>
          <w:sz w:val="20"/>
        </w:rPr>
        <w:tab/>
      </w:r>
      <w:r>
        <w:rPr>
          <w:sz w:val="16"/>
        </w:rPr>
        <w:t xml:space="preserve">Health Care in the USA......................................................................................................................  </w:t>
      </w:r>
      <w:r>
        <w:rPr>
          <w:sz w:val="16"/>
        </w:rPr>
        <w:tab/>
      </w:r>
    </w:p>
    <w:p w14:paraId="0B64635A" w14:textId="77777777" w:rsidR="00370D4D" w:rsidRDefault="000E3A57" w:rsidP="001F1282">
      <w:pPr>
        <w:spacing w:after="160" w:line="259" w:lineRule="auto"/>
        <w:ind w:left="0" w:firstLine="720"/>
      </w:pPr>
      <w:r>
        <w:rPr>
          <w:sz w:val="16"/>
        </w:rPr>
        <w:t xml:space="preserve">AEI’s Health Insurance Policy .............................................................................................................. </w:t>
      </w:r>
    </w:p>
    <w:p w14:paraId="25442779" w14:textId="77777777" w:rsidR="00370D4D" w:rsidRDefault="000E3A57">
      <w:pPr>
        <w:tabs>
          <w:tab w:val="center" w:pos="5013"/>
        </w:tabs>
        <w:spacing w:after="160" w:line="259" w:lineRule="auto"/>
        <w:ind w:left="0" w:firstLine="0"/>
      </w:pPr>
      <w:r>
        <w:rPr>
          <w:sz w:val="16"/>
        </w:rPr>
        <w:t xml:space="preserve"> </w:t>
      </w:r>
      <w:r>
        <w:rPr>
          <w:sz w:val="16"/>
        </w:rPr>
        <w:tab/>
        <w:t xml:space="preserve">Urgent Care ................................................................................................................................... </w:t>
      </w:r>
    </w:p>
    <w:p w14:paraId="42AB1424" w14:textId="77777777" w:rsidR="00370D4D" w:rsidRDefault="000E3A57">
      <w:pPr>
        <w:spacing w:after="160" w:line="259" w:lineRule="auto"/>
        <w:ind w:left="0" w:firstLine="0"/>
      </w:pPr>
      <w:r>
        <w:rPr>
          <w:b/>
          <w:sz w:val="20"/>
        </w:rPr>
        <w:t xml:space="preserve">Local Medical Facilities ............................................................................................. 25 </w:t>
      </w:r>
    </w:p>
    <w:p w14:paraId="383071FC" w14:textId="77777777" w:rsidR="00370D4D" w:rsidRDefault="000E3A57">
      <w:pPr>
        <w:tabs>
          <w:tab w:val="center" w:pos="5013"/>
        </w:tabs>
        <w:spacing w:after="160" w:line="259" w:lineRule="auto"/>
        <w:ind w:left="0" w:firstLine="0"/>
      </w:pPr>
      <w:r>
        <w:rPr>
          <w:sz w:val="20"/>
        </w:rPr>
        <w:t xml:space="preserve"> </w:t>
      </w:r>
      <w:r>
        <w:rPr>
          <w:sz w:val="20"/>
        </w:rPr>
        <w:tab/>
      </w:r>
      <w:r>
        <w:rPr>
          <w:sz w:val="16"/>
        </w:rPr>
        <w:t xml:space="preserve">Emergency Facilities......................................................................................................................... </w:t>
      </w:r>
    </w:p>
    <w:p w14:paraId="3591A046" w14:textId="77777777" w:rsidR="00370D4D" w:rsidRDefault="000E3A57">
      <w:pPr>
        <w:tabs>
          <w:tab w:val="center" w:pos="5013"/>
        </w:tabs>
        <w:spacing w:after="160" w:line="259" w:lineRule="auto"/>
        <w:ind w:left="0" w:firstLine="0"/>
      </w:pPr>
      <w:r>
        <w:rPr>
          <w:sz w:val="16"/>
        </w:rPr>
        <w:t xml:space="preserve"> </w:t>
      </w:r>
      <w:r>
        <w:rPr>
          <w:sz w:val="16"/>
        </w:rPr>
        <w:tab/>
        <w:t>Pharmacy &amp; Clinic Services.................................................................................................................</w:t>
      </w:r>
      <w:r>
        <w:rPr>
          <w:sz w:val="20"/>
        </w:rPr>
        <w:t xml:space="preserve"> </w:t>
      </w:r>
    </w:p>
    <w:p w14:paraId="2EBE5B19" w14:textId="77777777" w:rsidR="00370D4D" w:rsidRDefault="000E3A57">
      <w:pPr>
        <w:spacing w:after="160" w:line="259" w:lineRule="auto"/>
        <w:ind w:left="0" w:firstLine="0"/>
      </w:pPr>
      <w:r>
        <w:rPr>
          <w:b/>
          <w:sz w:val="20"/>
        </w:rPr>
        <w:t xml:space="preserve">Safety .................................................................................................................. 26 </w:t>
      </w:r>
    </w:p>
    <w:p w14:paraId="57B9945D" w14:textId="77777777" w:rsidR="00370D4D" w:rsidRDefault="000E3A57">
      <w:pPr>
        <w:tabs>
          <w:tab w:val="center" w:pos="5013"/>
        </w:tabs>
        <w:spacing w:after="160" w:line="259" w:lineRule="auto"/>
        <w:ind w:left="0" w:firstLine="0"/>
      </w:pPr>
      <w:r>
        <w:rPr>
          <w:sz w:val="20"/>
        </w:rPr>
        <w:t xml:space="preserve"> </w:t>
      </w:r>
      <w:r>
        <w:rPr>
          <w:sz w:val="20"/>
        </w:rPr>
        <w:tab/>
      </w:r>
      <w:r>
        <w:rPr>
          <w:sz w:val="16"/>
        </w:rPr>
        <w:t xml:space="preserve">Emergencies .................................................................................................................................. </w:t>
      </w:r>
    </w:p>
    <w:p w14:paraId="057D9C2A" w14:textId="77777777" w:rsidR="00370D4D" w:rsidRDefault="000E3A57">
      <w:pPr>
        <w:tabs>
          <w:tab w:val="center" w:pos="5013"/>
        </w:tabs>
        <w:spacing w:after="160" w:line="259" w:lineRule="auto"/>
        <w:ind w:left="0" w:firstLine="0"/>
      </w:pPr>
      <w:r>
        <w:rPr>
          <w:sz w:val="16"/>
        </w:rPr>
        <w:t xml:space="preserve"> </w:t>
      </w:r>
      <w:r>
        <w:rPr>
          <w:sz w:val="16"/>
        </w:rPr>
        <w:tab/>
      </w:r>
      <w:proofErr w:type="gramStart"/>
      <w:r>
        <w:rPr>
          <w:sz w:val="16"/>
        </w:rPr>
        <w:t>Non Emergencies</w:t>
      </w:r>
      <w:proofErr w:type="gramEnd"/>
      <w:r>
        <w:rPr>
          <w:sz w:val="16"/>
        </w:rPr>
        <w:t xml:space="preserve">............................................................................................................................. </w:t>
      </w:r>
    </w:p>
    <w:p w14:paraId="3EDCABB5" w14:textId="77777777" w:rsidR="00370D4D" w:rsidRDefault="000E3A57">
      <w:pPr>
        <w:tabs>
          <w:tab w:val="center" w:pos="5013"/>
        </w:tabs>
        <w:spacing w:after="160" w:line="259" w:lineRule="auto"/>
        <w:ind w:left="0" w:firstLine="0"/>
      </w:pPr>
      <w:r>
        <w:rPr>
          <w:sz w:val="16"/>
        </w:rPr>
        <w:t xml:space="preserve"> </w:t>
      </w:r>
      <w:r>
        <w:rPr>
          <w:sz w:val="16"/>
        </w:rPr>
        <w:tab/>
        <w:t xml:space="preserve">Important Safety Tips ....................................................................................................................... </w:t>
      </w:r>
    </w:p>
    <w:p w14:paraId="32B41E4A" w14:textId="77777777" w:rsidR="00370D4D" w:rsidRDefault="000E3A57">
      <w:pPr>
        <w:tabs>
          <w:tab w:val="center" w:pos="5013"/>
        </w:tabs>
        <w:spacing w:after="160" w:line="259" w:lineRule="auto"/>
        <w:ind w:left="0" w:firstLine="0"/>
      </w:pPr>
      <w:r>
        <w:rPr>
          <w:sz w:val="16"/>
        </w:rPr>
        <w:t xml:space="preserve"> </w:t>
      </w:r>
      <w:r>
        <w:rPr>
          <w:sz w:val="16"/>
        </w:rPr>
        <w:tab/>
        <w:t xml:space="preserve">Door Locks and Window Locks ............................................................................................................. </w:t>
      </w:r>
    </w:p>
    <w:p w14:paraId="42FAC710" w14:textId="77777777" w:rsidR="00370D4D" w:rsidRDefault="000E3A57">
      <w:pPr>
        <w:tabs>
          <w:tab w:val="center" w:pos="5013"/>
        </w:tabs>
        <w:spacing w:after="160" w:line="259" w:lineRule="auto"/>
        <w:ind w:left="0" w:firstLine="0"/>
      </w:pPr>
      <w:r>
        <w:rPr>
          <w:sz w:val="16"/>
        </w:rPr>
        <w:t xml:space="preserve"> </w:t>
      </w:r>
      <w:r>
        <w:rPr>
          <w:sz w:val="16"/>
        </w:rPr>
        <w:tab/>
        <w:t xml:space="preserve">Child Safety Tips ............................................................................................................................. </w:t>
      </w:r>
    </w:p>
    <w:p w14:paraId="29B383E9" w14:textId="77777777" w:rsidR="00370D4D" w:rsidRDefault="000E3A57">
      <w:pPr>
        <w:tabs>
          <w:tab w:val="center" w:pos="5013"/>
        </w:tabs>
        <w:spacing w:after="160" w:line="259" w:lineRule="auto"/>
        <w:ind w:left="0" w:firstLine="0"/>
      </w:pPr>
      <w:r>
        <w:rPr>
          <w:sz w:val="16"/>
        </w:rPr>
        <w:t xml:space="preserve"> </w:t>
      </w:r>
      <w:r>
        <w:rPr>
          <w:sz w:val="16"/>
        </w:rPr>
        <w:tab/>
        <w:t xml:space="preserve">While at Home................................................................................................................................ </w:t>
      </w:r>
    </w:p>
    <w:p w14:paraId="66D845FA" w14:textId="77777777" w:rsidR="00370D4D" w:rsidRDefault="000E3A57">
      <w:pPr>
        <w:tabs>
          <w:tab w:val="center" w:pos="5013"/>
        </w:tabs>
        <w:spacing w:after="160" w:line="259" w:lineRule="auto"/>
        <w:ind w:left="0" w:firstLine="0"/>
      </w:pPr>
      <w:r>
        <w:rPr>
          <w:sz w:val="16"/>
        </w:rPr>
        <w:t xml:space="preserve"> </w:t>
      </w:r>
      <w:r>
        <w:rPr>
          <w:sz w:val="16"/>
        </w:rPr>
        <w:tab/>
        <w:t xml:space="preserve">If a Burglar Tries to Enter Your Home .................................................................................................... </w:t>
      </w:r>
    </w:p>
    <w:p w14:paraId="12017AD7" w14:textId="77777777" w:rsidR="00370D4D" w:rsidRDefault="000E3A57">
      <w:pPr>
        <w:tabs>
          <w:tab w:val="center" w:pos="5013"/>
        </w:tabs>
        <w:spacing w:after="160" w:line="259" w:lineRule="auto"/>
        <w:ind w:left="0" w:firstLine="0"/>
      </w:pPr>
      <w:r>
        <w:rPr>
          <w:sz w:val="16"/>
        </w:rPr>
        <w:t xml:space="preserve"> </w:t>
      </w:r>
      <w:r>
        <w:rPr>
          <w:sz w:val="16"/>
        </w:rPr>
        <w:tab/>
        <w:t xml:space="preserve">Neighborhood Safety Tips................................................................................................................... </w:t>
      </w:r>
    </w:p>
    <w:p w14:paraId="5DD2369D" w14:textId="77777777" w:rsidR="00370D4D" w:rsidRDefault="000E3A57">
      <w:pPr>
        <w:tabs>
          <w:tab w:val="center" w:pos="5013"/>
        </w:tabs>
        <w:spacing w:after="160" w:line="259" w:lineRule="auto"/>
        <w:ind w:left="0" w:firstLine="0"/>
      </w:pPr>
      <w:r>
        <w:rPr>
          <w:sz w:val="16"/>
        </w:rPr>
        <w:t xml:space="preserve"> </w:t>
      </w:r>
      <w:r>
        <w:rPr>
          <w:sz w:val="16"/>
        </w:rPr>
        <w:tab/>
        <w:t xml:space="preserve">Earthquake Safety and Preparation ....................................................................................................... </w:t>
      </w:r>
    </w:p>
    <w:p w14:paraId="6485FAD3" w14:textId="77777777" w:rsidR="00370D4D" w:rsidRDefault="000E3A57">
      <w:pPr>
        <w:spacing w:after="160" w:line="259" w:lineRule="auto"/>
        <w:ind w:left="0" w:firstLine="0"/>
      </w:pPr>
      <w:r>
        <w:rPr>
          <w:b/>
          <w:sz w:val="20"/>
        </w:rPr>
        <w:t xml:space="preserve">Cancellation Agreement ............................................................................................ 28 </w:t>
      </w:r>
    </w:p>
    <w:p w14:paraId="02F47009" w14:textId="77777777" w:rsidR="00370D4D" w:rsidRDefault="000E3A57">
      <w:pPr>
        <w:spacing w:after="160" w:line="259" w:lineRule="auto"/>
        <w:ind w:left="0" w:firstLine="0"/>
      </w:pPr>
      <w:r>
        <w:rPr>
          <w:b/>
          <w:sz w:val="20"/>
        </w:rPr>
        <w:t xml:space="preserve">Bureau for Private Postsecondary Education................................................................... 29 </w:t>
      </w:r>
    </w:p>
    <w:p w14:paraId="767AB4A6" w14:textId="77777777" w:rsidR="00370D4D" w:rsidRDefault="000E3A57">
      <w:pPr>
        <w:tabs>
          <w:tab w:val="center" w:pos="5013"/>
        </w:tabs>
        <w:spacing w:after="160" w:line="259" w:lineRule="auto"/>
        <w:ind w:left="0" w:firstLine="0"/>
      </w:pPr>
      <w:r>
        <w:rPr>
          <w:sz w:val="20"/>
        </w:rPr>
        <w:t xml:space="preserve"> </w:t>
      </w:r>
      <w:r>
        <w:rPr>
          <w:sz w:val="20"/>
        </w:rPr>
        <w:tab/>
      </w:r>
      <w:r>
        <w:rPr>
          <w:sz w:val="16"/>
        </w:rPr>
        <w:t xml:space="preserve">Student Tuition Recovery Fund Disclosures ............................................................................................. </w:t>
      </w:r>
    </w:p>
    <w:p w14:paraId="5C714B07" w14:textId="77777777" w:rsidR="00370D4D" w:rsidRDefault="000E3A57">
      <w:pPr>
        <w:tabs>
          <w:tab w:val="center" w:pos="5013"/>
        </w:tabs>
        <w:spacing w:after="160" w:line="259" w:lineRule="auto"/>
        <w:ind w:left="0" w:firstLine="0"/>
      </w:pPr>
      <w:r>
        <w:rPr>
          <w:sz w:val="16"/>
        </w:rPr>
        <w:t xml:space="preserve"> </w:t>
      </w:r>
      <w:r>
        <w:rPr>
          <w:sz w:val="16"/>
        </w:rPr>
        <w:tab/>
        <w:t xml:space="preserve">Notice Concerning Transferability of Credits and Credentials Earned at Our Institution ........................................ </w:t>
      </w:r>
    </w:p>
    <w:p w14:paraId="01582CBB" w14:textId="77777777" w:rsidR="00370D4D" w:rsidRDefault="000E3A57">
      <w:pPr>
        <w:tabs>
          <w:tab w:val="center" w:pos="5013"/>
        </w:tabs>
        <w:spacing w:after="160" w:line="259" w:lineRule="auto"/>
        <w:ind w:left="0" w:firstLine="0"/>
      </w:pPr>
      <w:r>
        <w:rPr>
          <w:sz w:val="16"/>
        </w:rPr>
        <w:t xml:space="preserve"> </w:t>
      </w:r>
      <w:r>
        <w:rPr>
          <w:sz w:val="16"/>
        </w:rPr>
        <w:tab/>
        <w:t xml:space="preserve">Contacting BPPE.............................................................................................................................. </w:t>
      </w:r>
    </w:p>
    <w:p w14:paraId="2EB8A59A" w14:textId="77777777" w:rsidR="00370D4D" w:rsidRDefault="000E3A57">
      <w:pPr>
        <w:spacing w:after="160" w:line="259" w:lineRule="auto"/>
        <w:ind w:left="0" w:firstLine="0"/>
      </w:pPr>
      <w:r>
        <w:rPr>
          <w:b/>
          <w:sz w:val="20"/>
        </w:rPr>
        <w:t xml:space="preserve">Canyon Crest Towne Centre ....................................................................................... 32 </w:t>
      </w:r>
    </w:p>
    <w:p w14:paraId="7CB5CA1A" w14:textId="77777777" w:rsidR="00370D4D" w:rsidRDefault="000E3A57">
      <w:pPr>
        <w:tabs>
          <w:tab w:val="center" w:pos="10196"/>
        </w:tabs>
        <w:spacing w:after="160" w:line="259" w:lineRule="auto"/>
        <w:ind w:left="0" w:firstLine="0"/>
      </w:pPr>
      <w:r>
        <w:rPr>
          <w:b/>
          <w:sz w:val="20"/>
        </w:rPr>
        <w:t>Attractions in Southern California.................................................................................</w:t>
      </w:r>
      <w:r w:rsidR="001F1282">
        <w:rPr>
          <w:b/>
          <w:sz w:val="20"/>
        </w:rPr>
        <w:t xml:space="preserve"> </w:t>
      </w:r>
      <w:r>
        <w:rPr>
          <w:b/>
          <w:sz w:val="20"/>
        </w:rPr>
        <w:t xml:space="preserve">35 </w:t>
      </w:r>
    </w:p>
    <w:p w14:paraId="651745E3" w14:textId="77777777" w:rsidR="00370D4D" w:rsidRDefault="000E3A57">
      <w:pPr>
        <w:spacing w:after="0" w:line="259" w:lineRule="auto"/>
        <w:ind w:left="0" w:firstLine="0"/>
      </w:pPr>
      <w:r>
        <w:rPr>
          <w:sz w:val="28"/>
        </w:rPr>
        <w:t xml:space="preserve"> </w:t>
      </w:r>
    </w:p>
    <w:p w14:paraId="48E0F00E" w14:textId="77777777" w:rsidR="00370D4D" w:rsidRDefault="000E3A57">
      <w:pPr>
        <w:spacing w:after="0" w:line="259" w:lineRule="auto"/>
        <w:ind w:left="0" w:right="246" w:firstLine="0"/>
        <w:jc w:val="center"/>
      </w:pPr>
      <w:r>
        <w:rPr>
          <w:b/>
          <w:sz w:val="28"/>
        </w:rPr>
        <w:t xml:space="preserve"> </w:t>
      </w:r>
    </w:p>
    <w:p w14:paraId="786613B6" w14:textId="77777777" w:rsidR="00370D4D" w:rsidRDefault="000E3A57">
      <w:pPr>
        <w:spacing w:after="0" w:line="259" w:lineRule="auto"/>
        <w:ind w:left="0" w:right="246" w:firstLine="0"/>
        <w:jc w:val="center"/>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b/>
          <w:sz w:val="28"/>
        </w:rPr>
        <w:t xml:space="preserve"> </w:t>
      </w:r>
    </w:p>
    <w:p w14:paraId="7F0F2A05" w14:textId="77777777" w:rsidR="00370D4D" w:rsidRDefault="000E3A57">
      <w:pPr>
        <w:spacing w:after="0" w:line="259" w:lineRule="auto"/>
        <w:ind w:left="0" w:firstLine="0"/>
      </w:pPr>
      <w:r>
        <w:rPr>
          <w:b/>
          <w:sz w:val="28"/>
        </w:rPr>
        <w:t xml:space="preserve"> </w:t>
      </w:r>
    </w:p>
    <w:p w14:paraId="03CBFA3B" w14:textId="77777777" w:rsidR="00370D4D" w:rsidRDefault="000E3A57">
      <w:pPr>
        <w:spacing w:after="0" w:line="259" w:lineRule="auto"/>
        <w:ind w:left="0" w:right="246" w:firstLine="0"/>
        <w:jc w:val="center"/>
      </w:pPr>
      <w:r>
        <w:rPr>
          <w:b/>
          <w:sz w:val="28"/>
        </w:rPr>
        <w:t xml:space="preserve"> </w:t>
      </w:r>
    </w:p>
    <w:p w14:paraId="434B5903" w14:textId="77777777" w:rsidR="00370D4D" w:rsidRDefault="000E3A57">
      <w:pPr>
        <w:spacing w:after="0" w:line="259" w:lineRule="auto"/>
        <w:ind w:left="0" w:firstLine="0"/>
      </w:pPr>
      <w:r>
        <w:rPr>
          <w:b/>
          <w:sz w:val="28"/>
        </w:rPr>
        <w:t xml:space="preserve"> </w:t>
      </w:r>
    </w:p>
    <w:p w14:paraId="3CA2AF0B" w14:textId="77777777" w:rsidR="00370D4D" w:rsidRDefault="000E3A57">
      <w:pPr>
        <w:spacing w:after="0" w:line="259" w:lineRule="auto"/>
        <w:ind w:left="0" w:firstLine="0"/>
      </w:pPr>
      <w:r>
        <w:rPr>
          <w:b/>
          <w:sz w:val="28"/>
        </w:rPr>
        <w:t xml:space="preserve"> </w:t>
      </w:r>
    </w:p>
    <w:p w14:paraId="48220280" w14:textId="77777777" w:rsidR="00370D4D" w:rsidRDefault="000E3A57">
      <w:pPr>
        <w:spacing w:after="0" w:line="259" w:lineRule="auto"/>
        <w:ind w:left="0" w:firstLine="0"/>
      </w:pPr>
      <w:r>
        <w:rPr>
          <w:b/>
          <w:sz w:val="28"/>
        </w:rPr>
        <w:t xml:space="preserve"> </w:t>
      </w:r>
    </w:p>
    <w:p w14:paraId="5BC6C99B" w14:textId="77777777" w:rsidR="00370D4D" w:rsidRDefault="000E3A57">
      <w:pPr>
        <w:spacing w:after="0" w:line="259" w:lineRule="auto"/>
        <w:ind w:left="0" w:right="246" w:firstLine="0"/>
        <w:jc w:val="center"/>
      </w:pPr>
      <w:r>
        <w:rPr>
          <w:b/>
          <w:sz w:val="28"/>
        </w:rPr>
        <w:t xml:space="preserve"> </w:t>
      </w:r>
    </w:p>
    <w:p w14:paraId="743128BB" w14:textId="77777777" w:rsidR="00370D4D" w:rsidRDefault="000E3A57">
      <w:pPr>
        <w:spacing w:after="0" w:line="259" w:lineRule="auto"/>
        <w:ind w:left="0" w:right="246" w:firstLine="0"/>
        <w:jc w:val="center"/>
      </w:pPr>
      <w:r>
        <w:rPr>
          <w:b/>
          <w:sz w:val="28"/>
        </w:rPr>
        <w:t xml:space="preserve"> </w:t>
      </w:r>
    </w:p>
    <w:p w14:paraId="1CF47D94" w14:textId="77777777" w:rsidR="001F1282" w:rsidRDefault="001F1282">
      <w:pPr>
        <w:spacing w:after="0" w:line="240" w:lineRule="auto"/>
        <w:ind w:left="0" w:firstLine="0"/>
        <w:rPr>
          <w:b/>
          <w:sz w:val="28"/>
          <w:u w:color="000000"/>
        </w:rPr>
      </w:pPr>
      <w:r>
        <w:rPr>
          <w:sz w:val="28"/>
        </w:rPr>
        <w:br w:type="page"/>
      </w:r>
    </w:p>
    <w:p w14:paraId="6A82631E" w14:textId="77777777" w:rsidR="00370D4D" w:rsidRDefault="000E3A57">
      <w:pPr>
        <w:pStyle w:val="Heading2"/>
        <w:spacing w:after="0" w:line="259" w:lineRule="auto"/>
        <w:ind w:left="12" w:right="332"/>
        <w:jc w:val="center"/>
      </w:pPr>
      <w:r>
        <w:rPr>
          <w:sz w:val="28"/>
          <w:u w:val="none"/>
        </w:rPr>
        <w:lastRenderedPageBreak/>
        <w:t xml:space="preserve">American English Institute Information </w:t>
      </w:r>
    </w:p>
    <w:p w14:paraId="27215343" w14:textId="77777777" w:rsidR="00370D4D" w:rsidRDefault="000E3A57">
      <w:pPr>
        <w:spacing w:after="0" w:line="259" w:lineRule="auto"/>
        <w:ind w:left="0" w:right="246" w:firstLine="0"/>
        <w:jc w:val="center"/>
      </w:pPr>
      <w:r>
        <w:rPr>
          <w:b/>
          <w:sz w:val="28"/>
        </w:rPr>
        <w:t xml:space="preserve"> </w:t>
      </w:r>
    </w:p>
    <w:p w14:paraId="4483F141" w14:textId="3254B4BF" w:rsidR="00370D4D" w:rsidRDefault="00B42B24">
      <w:pPr>
        <w:spacing w:after="0" w:line="259" w:lineRule="auto"/>
        <w:ind w:right="329"/>
        <w:jc w:val="center"/>
      </w:pPr>
      <w:r>
        <w:rPr>
          <w:sz w:val="24"/>
        </w:rPr>
        <w:t>2002 Iowa Ave #110</w:t>
      </w:r>
    </w:p>
    <w:p w14:paraId="4FE92BD2" w14:textId="77777777" w:rsidR="00370D4D" w:rsidRDefault="000E3A57">
      <w:pPr>
        <w:spacing w:after="0" w:line="259" w:lineRule="auto"/>
        <w:ind w:right="329"/>
        <w:jc w:val="center"/>
      </w:pPr>
      <w:r>
        <w:rPr>
          <w:sz w:val="24"/>
        </w:rPr>
        <w:t xml:space="preserve">Riverside CA 92507 U.S.A. </w:t>
      </w:r>
    </w:p>
    <w:p w14:paraId="3F42FD57" w14:textId="77777777" w:rsidR="00370D4D" w:rsidRDefault="000E3A57">
      <w:pPr>
        <w:spacing w:after="0" w:line="259" w:lineRule="auto"/>
        <w:ind w:left="0" w:right="257" w:firstLine="0"/>
        <w:jc w:val="center"/>
      </w:pPr>
      <w:r>
        <w:rPr>
          <w:sz w:val="24"/>
        </w:rPr>
        <w:t xml:space="preserve"> </w:t>
      </w:r>
    </w:p>
    <w:p w14:paraId="07FDDB95" w14:textId="77777777" w:rsidR="00370D4D" w:rsidRDefault="000E3A57">
      <w:pPr>
        <w:spacing w:after="0" w:line="259" w:lineRule="auto"/>
        <w:ind w:right="329"/>
        <w:jc w:val="center"/>
      </w:pPr>
      <w:r>
        <w:rPr>
          <w:sz w:val="24"/>
        </w:rPr>
        <w:t xml:space="preserve">Telephone: 951-824-6150 </w:t>
      </w:r>
    </w:p>
    <w:p w14:paraId="42A7CA4C" w14:textId="77777777" w:rsidR="00370D4D" w:rsidRDefault="000E3A57">
      <w:pPr>
        <w:spacing w:after="0" w:line="259" w:lineRule="auto"/>
        <w:ind w:right="329"/>
        <w:jc w:val="center"/>
      </w:pPr>
      <w:r>
        <w:rPr>
          <w:sz w:val="24"/>
        </w:rPr>
        <w:t xml:space="preserve">Email: info@american-english-insitute.com </w:t>
      </w:r>
    </w:p>
    <w:p w14:paraId="3A0892C9" w14:textId="77777777" w:rsidR="001F1282" w:rsidRDefault="000E3A57" w:rsidP="001F1282">
      <w:pPr>
        <w:spacing w:after="0" w:line="259" w:lineRule="auto"/>
        <w:ind w:left="0" w:right="330" w:firstLine="0"/>
        <w:jc w:val="center"/>
        <w:rPr>
          <w:rFonts w:ascii="Arial" w:eastAsia="Arial" w:hAnsi="Arial" w:cs="Arial"/>
          <w:sz w:val="24"/>
        </w:rPr>
      </w:pPr>
      <w:r>
        <w:rPr>
          <w:sz w:val="24"/>
        </w:rPr>
        <w:t xml:space="preserve">Website: </w:t>
      </w:r>
      <w:hyperlink r:id="rId9" w:history="1">
        <w:r w:rsidR="001F1282" w:rsidRPr="00BB1455">
          <w:rPr>
            <w:rStyle w:val="Hyperlink"/>
            <w:rFonts w:ascii="Arial" w:eastAsia="Arial" w:hAnsi="Arial" w:cs="Arial"/>
            <w:sz w:val="24"/>
          </w:rPr>
          <w:t>http://www.american-english-institute.com</w:t>
        </w:r>
      </w:hyperlink>
    </w:p>
    <w:p w14:paraId="75F4064D" w14:textId="77777777" w:rsidR="001F1282" w:rsidRDefault="001F1282" w:rsidP="001F1282">
      <w:pPr>
        <w:spacing w:after="0" w:line="259" w:lineRule="auto"/>
        <w:ind w:left="0" w:right="330" w:firstLine="0"/>
        <w:jc w:val="center"/>
        <w:rPr>
          <w:rFonts w:ascii="Arial" w:eastAsia="Arial" w:hAnsi="Arial" w:cs="Arial"/>
          <w:sz w:val="24"/>
        </w:rPr>
      </w:pPr>
    </w:p>
    <w:p w14:paraId="2DA2BDA5" w14:textId="77777777" w:rsidR="001F1282" w:rsidRDefault="001F1282" w:rsidP="001F1282">
      <w:pPr>
        <w:spacing w:after="0" w:line="259" w:lineRule="auto"/>
        <w:ind w:left="0" w:right="330" w:firstLine="0"/>
        <w:jc w:val="center"/>
        <w:rPr>
          <w:rFonts w:ascii="Arial" w:eastAsia="Arial" w:hAnsi="Arial" w:cs="Arial"/>
          <w:sz w:val="24"/>
        </w:rPr>
      </w:pPr>
    </w:p>
    <w:p w14:paraId="57523E94" w14:textId="77777777" w:rsidR="001F1282" w:rsidRDefault="001F1282" w:rsidP="001F1282">
      <w:pPr>
        <w:spacing w:after="0" w:line="259" w:lineRule="auto"/>
        <w:ind w:left="0" w:right="330" w:firstLine="0"/>
        <w:jc w:val="center"/>
        <w:rPr>
          <w:rFonts w:ascii="Arial" w:eastAsia="Arial" w:hAnsi="Arial" w:cs="Arial"/>
          <w:sz w:val="24"/>
        </w:rPr>
      </w:pPr>
    </w:p>
    <w:p w14:paraId="0937933A" w14:textId="77777777" w:rsidR="00370D4D" w:rsidRDefault="000E3A57" w:rsidP="001F1282">
      <w:pPr>
        <w:spacing w:after="0" w:line="259" w:lineRule="auto"/>
        <w:ind w:left="0" w:right="330" w:firstLine="0"/>
        <w:jc w:val="center"/>
      </w:pPr>
      <w:r>
        <w:rPr>
          <w:rFonts w:ascii="Arial" w:eastAsia="Arial" w:hAnsi="Arial" w:cs="Arial"/>
        </w:rPr>
        <w:t>D</w:t>
      </w:r>
      <w:r>
        <w:rPr>
          <w:rFonts w:ascii="Arial" w:eastAsia="Arial" w:hAnsi="Arial" w:cs="Arial"/>
          <w:sz w:val="18"/>
        </w:rPr>
        <w:t>ISCLAIMER</w:t>
      </w:r>
      <w:r>
        <w:rPr>
          <w:rFonts w:ascii="Arial" w:eastAsia="Arial" w:hAnsi="Arial" w:cs="Arial"/>
        </w:rPr>
        <w:t>:</w:t>
      </w:r>
      <w:r>
        <w:rPr>
          <w:rFonts w:ascii="Arial" w:eastAsia="Arial" w:hAnsi="Arial" w:cs="Arial"/>
          <w:sz w:val="18"/>
        </w:rPr>
        <w:t xml:space="preserve"> </w:t>
      </w:r>
    </w:p>
    <w:p w14:paraId="3417DB48" w14:textId="77777777" w:rsidR="00370D4D" w:rsidRDefault="000E3A57">
      <w:pPr>
        <w:spacing w:after="0" w:line="243" w:lineRule="auto"/>
        <w:ind w:left="0" w:right="324" w:firstLine="0"/>
      </w:pPr>
      <w:r>
        <w:rPr>
          <w:rFonts w:ascii="Arial" w:eastAsia="Arial" w:hAnsi="Arial" w:cs="Arial"/>
          <w:i/>
          <w:sz w:val="18"/>
        </w:rPr>
        <w:t xml:space="preserve">Although we have included information on local businesses in this handbook, we do not endorse or favor any of the sample businesses or companies listed, nor do we take any responsibility for a student’s individual experiences with such companies. The purpose of listing such names and numbers is only to provide the student with a sample. It is the student’s responsibility to decide what best suits his/her needs. We welcome suggestions and comments. </w:t>
      </w:r>
    </w:p>
    <w:p w14:paraId="12443060" w14:textId="77777777" w:rsidR="00370D4D" w:rsidRDefault="000E3A57">
      <w:pPr>
        <w:spacing w:after="9" w:line="259" w:lineRule="auto"/>
        <w:ind w:left="0" w:firstLine="0"/>
      </w:pPr>
      <w:r>
        <w:rPr>
          <w:rFonts w:ascii="Arial" w:eastAsia="Arial" w:hAnsi="Arial" w:cs="Arial"/>
          <w:color w:val="5B9BD5"/>
          <w:sz w:val="40"/>
        </w:rPr>
        <w:t xml:space="preserve"> </w:t>
      </w:r>
    </w:p>
    <w:p w14:paraId="5D0096D5" w14:textId="77777777" w:rsidR="001F1282" w:rsidRDefault="001F1282">
      <w:pPr>
        <w:spacing w:after="0" w:line="240" w:lineRule="auto"/>
        <w:ind w:left="0" w:firstLine="0"/>
        <w:rPr>
          <w:b/>
          <w:color w:val="44546A"/>
          <w:sz w:val="28"/>
        </w:rPr>
      </w:pPr>
    </w:p>
    <w:p w14:paraId="7AA75FEA" w14:textId="77777777" w:rsidR="00370D4D" w:rsidRDefault="000E3A57" w:rsidP="001F1282">
      <w:pPr>
        <w:pStyle w:val="Heading1"/>
        <w:ind w:left="0" w:right="332" w:firstLine="0"/>
      </w:pPr>
      <w:r>
        <w:t>APPROVAL DISCLOSURE STATEMENT</w:t>
      </w:r>
    </w:p>
    <w:p w14:paraId="02177B7D" w14:textId="77777777" w:rsidR="00370D4D" w:rsidRDefault="000E3A57">
      <w:pPr>
        <w:spacing w:after="8" w:line="259" w:lineRule="auto"/>
        <w:ind w:left="0" w:firstLine="0"/>
      </w:pPr>
      <w:r>
        <w:rPr>
          <w:rFonts w:ascii="Times New Roman" w:eastAsia="Times New Roman" w:hAnsi="Times New Roman" w:cs="Times New Roman"/>
          <w:sz w:val="20"/>
        </w:rPr>
        <w:t xml:space="preserve"> </w:t>
      </w:r>
    </w:p>
    <w:p w14:paraId="59E9180A" w14:textId="77777777" w:rsidR="00370D4D" w:rsidRDefault="000E3A57">
      <w:pPr>
        <w:ind w:left="-5"/>
      </w:pPr>
      <w:r>
        <w:t xml:space="preserve">American English Institute (AEI) is a private institution that is approved to operate by the State of </w:t>
      </w:r>
    </w:p>
    <w:p w14:paraId="5E4C293A" w14:textId="77777777" w:rsidR="00370D4D" w:rsidRDefault="000E3A57">
      <w:pPr>
        <w:ind w:left="-5" w:right="112"/>
      </w:pPr>
      <w:r>
        <w:t xml:space="preserve">California Bureau for Private Postsecondary Education (BPPE).  Approval to operate means compliance with the standards as set forth in the CEC and 5, CCR.  AEI is institutionally accredited by the Commission on English Language Program Accreditation (CEA). </w:t>
      </w:r>
    </w:p>
    <w:p w14:paraId="2AD66EA3" w14:textId="77777777" w:rsidR="00370D4D" w:rsidRDefault="000E3A57">
      <w:pPr>
        <w:spacing w:after="0" w:line="259" w:lineRule="auto"/>
        <w:ind w:left="0" w:firstLine="0"/>
      </w:pPr>
      <w:r>
        <w:t xml:space="preserve"> </w:t>
      </w:r>
    </w:p>
    <w:p w14:paraId="7F5F3183" w14:textId="77777777" w:rsidR="00370D4D" w:rsidRDefault="000E3A57">
      <w:pPr>
        <w:ind w:left="-5"/>
      </w:pPr>
      <w:r>
        <w:t xml:space="preserve">We are approved to offer the following courses: </w:t>
      </w:r>
    </w:p>
    <w:p w14:paraId="01FB67AE" w14:textId="77777777" w:rsidR="00370D4D" w:rsidRDefault="000E3A57">
      <w:pPr>
        <w:spacing w:after="0" w:line="259" w:lineRule="auto"/>
        <w:ind w:left="0" w:firstLine="0"/>
      </w:pPr>
      <w:r>
        <w:t xml:space="preserve"> </w:t>
      </w:r>
    </w:p>
    <w:p w14:paraId="24C51FB5" w14:textId="77777777" w:rsidR="00370D4D" w:rsidRDefault="000E3A57">
      <w:pPr>
        <w:spacing w:after="0" w:line="259" w:lineRule="auto"/>
        <w:ind w:right="332"/>
        <w:jc w:val="center"/>
      </w:pPr>
      <w:r>
        <w:rPr>
          <w:b/>
        </w:rPr>
        <w:t xml:space="preserve">Intensive English (5 ESL Levels) – 20 hours per week </w:t>
      </w:r>
    </w:p>
    <w:p w14:paraId="395E1DA7" w14:textId="6AF28BA2" w:rsidR="00370D4D" w:rsidRDefault="000E3A57">
      <w:pPr>
        <w:spacing w:after="0" w:line="259" w:lineRule="auto"/>
        <w:ind w:right="333"/>
        <w:jc w:val="center"/>
      </w:pPr>
      <w:r>
        <w:rPr>
          <w:b/>
        </w:rPr>
        <w:t xml:space="preserve">Class Schedule: </w:t>
      </w:r>
      <w:r w:rsidR="009E1A2A">
        <w:rPr>
          <w:b/>
        </w:rPr>
        <w:t>10am - 2:40pm Tuesday-Friday</w:t>
      </w:r>
    </w:p>
    <w:p w14:paraId="6AA4514E" w14:textId="3C3BA1DE" w:rsidR="00370D4D" w:rsidRDefault="000E3A57">
      <w:pPr>
        <w:spacing w:after="0" w:line="259" w:lineRule="auto"/>
        <w:ind w:right="333"/>
        <w:jc w:val="center"/>
        <w:rPr>
          <w:b/>
        </w:rPr>
      </w:pPr>
      <w:r>
        <w:rPr>
          <w:b/>
        </w:rPr>
        <w:t xml:space="preserve">Classes held at:  </w:t>
      </w:r>
      <w:r w:rsidR="00B42B24">
        <w:rPr>
          <w:b/>
        </w:rPr>
        <w:t>2002 Iowa Ave #110</w:t>
      </w:r>
      <w:r>
        <w:rPr>
          <w:b/>
        </w:rPr>
        <w:t xml:space="preserve">, Riverside, CA 92507 </w:t>
      </w:r>
    </w:p>
    <w:p w14:paraId="3E3A7885" w14:textId="6124B901" w:rsidR="009E1A2A" w:rsidRPr="009E1A2A" w:rsidRDefault="009E1A2A">
      <w:pPr>
        <w:spacing w:after="0" w:line="259" w:lineRule="auto"/>
        <w:ind w:right="333"/>
        <w:jc w:val="center"/>
        <w:rPr>
          <w:i/>
          <w:iCs/>
        </w:rPr>
      </w:pPr>
      <w:r w:rsidRPr="009E1A2A">
        <w:rPr>
          <w:b/>
          <w:i/>
          <w:iCs/>
        </w:rPr>
        <w:t xml:space="preserve">Each </w:t>
      </w:r>
      <w:proofErr w:type="gramStart"/>
      <w:r w:rsidRPr="009E1A2A">
        <w:rPr>
          <w:b/>
          <w:i/>
          <w:iCs/>
        </w:rPr>
        <w:t>50 minute</w:t>
      </w:r>
      <w:proofErr w:type="gramEnd"/>
      <w:r w:rsidRPr="009E1A2A">
        <w:rPr>
          <w:b/>
          <w:i/>
          <w:iCs/>
        </w:rPr>
        <w:t xml:space="preserve"> class is considered one hour of class time.</w:t>
      </w:r>
    </w:p>
    <w:p w14:paraId="3CCFFBAC" w14:textId="77777777" w:rsidR="00370D4D" w:rsidRDefault="000E3A57">
      <w:pPr>
        <w:spacing w:after="0" w:line="259" w:lineRule="auto"/>
        <w:ind w:left="0" w:firstLine="0"/>
      </w:pPr>
      <w:r>
        <w:t xml:space="preserve"> </w:t>
      </w:r>
    </w:p>
    <w:p w14:paraId="11F6C343" w14:textId="6C92C7F3" w:rsidR="00370D4D" w:rsidRDefault="000E3A57">
      <w:pPr>
        <w:ind w:left="-5"/>
      </w:pPr>
      <w:r>
        <w:t xml:space="preserve">Instruction at the institute is comprised of 5 classrooms that accommodate approximately </w:t>
      </w:r>
      <w:r w:rsidR="009E1A2A">
        <w:t>five</w:t>
      </w:r>
      <w:r>
        <w:t xml:space="preserve"> to sixteen students per classroom at any one time. </w:t>
      </w:r>
    </w:p>
    <w:p w14:paraId="42ADA9A5" w14:textId="77777777" w:rsidR="00370D4D" w:rsidRDefault="000E3A57">
      <w:pPr>
        <w:spacing w:after="0" w:line="259" w:lineRule="auto"/>
        <w:ind w:left="0" w:firstLine="0"/>
      </w:pPr>
      <w:r>
        <w:t xml:space="preserve"> </w:t>
      </w:r>
    </w:p>
    <w:p w14:paraId="1B5203A6" w14:textId="77777777" w:rsidR="00370D4D" w:rsidRDefault="000E3A57">
      <w:pPr>
        <w:ind w:left="-5" w:right="207"/>
      </w:pPr>
      <w:r>
        <w:t xml:space="preserve">As a prospective student, you are encouraged to review this catalog prior to signing an enrollment agreement. You are also encouraged to review the School Performance Fact Sheet, which must be provided to you prior to signing an enrollment agreement. </w:t>
      </w:r>
    </w:p>
    <w:p w14:paraId="3462AF94" w14:textId="77777777" w:rsidR="00370D4D" w:rsidRDefault="000E3A57">
      <w:pPr>
        <w:spacing w:after="0" w:line="259" w:lineRule="auto"/>
        <w:ind w:left="0" w:firstLine="0"/>
      </w:pPr>
      <w:r>
        <w:t xml:space="preserve"> </w:t>
      </w:r>
    </w:p>
    <w:p w14:paraId="48F6840D" w14:textId="77777777" w:rsidR="00370D4D" w:rsidRDefault="000E3A57">
      <w:pPr>
        <w:ind w:left="-5" w:right="521"/>
      </w:pPr>
      <w:r>
        <w:t xml:space="preserve">The institution, the facility it occupies, and the equipment it utilizes fully comply with </w:t>
      </w:r>
      <w:proofErr w:type="gramStart"/>
      <w:r>
        <w:t>any and all</w:t>
      </w:r>
      <w:proofErr w:type="gramEnd"/>
      <w:r>
        <w:t xml:space="preserve"> federal, state, and local ordinances and regulations, including those requirements as to fire safety, building safety, and health codes. </w:t>
      </w:r>
    </w:p>
    <w:p w14:paraId="3434C4E9" w14:textId="77777777" w:rsidR="00370D4D" w:rsidRDefault="000E3A57">
      <w:pPr>
        <w:spacing w:after="0" w:line="259" w:lineRule="auto"/>
        <w:ind w:left="0" w:firstLine="0"/>
      </w:pPr>
      <w:r>
        <w:t xml:space="preserve"> </w:t>
      </w:r>
    </w:p>
    <w:p w14:paraId="6772DE7B" w14:textId="77777777" w:rsidR="00370D4D" w:rsidRDefault="000E3A57">
      <w:pPr>
        <w:ind w:left="-5" w:right="289"/>
      </w:pPr>
      <w:r>
        <w:t xml:space="preserve">The institute does not have any pending petition in bankruptcy, is not operating as a debtor in possession, has not filed a petition within the preceding five years, and has not had a petition in bankruptcy filed against it within the preceding five years that resulted in reorganization under Chapter 11 of the United States Bankruptcy Code (11 U.S.C. Sec 1101 et seq.).  </w:t>
      </w:r>
    </w:p>
    <w:p w14:paraId="3CCE0B98" w14:textId="77777777" w:rsidR="00370D4D" w:rsidRDefault="000E3A57">
      <w:pPr>
        <w:spacing w:after="0" w:line="259" w:lineRule="auto"/>
        <w:ind w:left="0" w:firstLine="0"/>
      </w:pPr>
      <w:r>
        <w:t xml:space="preserve"> </w:t>
      </w:r>
    </w:p>
    <w:p w14:paraId="479FAA2C" w14:textId="77777777" w:rsidR="00370D4D" w:rsidRDefault="000E3A57">
      <w:pPr>
        <w:spacing w:after="128" w:line="259" w:lineRule="auto"/>
        <w:ind w:left="0" w:firstLine="0"/>
      </w:pPr>
      <w:r>
        <w:rPr>
          <w:b/>
          <w:color w:val="44546A"/>
          <w:sz w:val="28"/>
        </w:rPr>
        <w:t xml:space="preserve"> </w:t>
      </w:r>
    </w:p>
    <w:p w14:paraId="4192ECA3" w14:textId="77777777" w:rsidR="00B42B24" w:rsidRDefault="00B42B24">
      <w:pPr>
        <w:spacing w:after="0" w:line="240" w:lineRule="auto"/>
        <w:ind w:left="0" w:firstLine="0"/>
        <w:rPr>
          <w:b/>
          <w:color w:val="44546A"/>
          <w:sz w:val="28"/>
        </w:rPr>
      </w:pPr>
      <w:r>
        <w:br w:type="page"/>
      </w:r>
    </w:p>
    <w:p w14:paraId="53503FA9" w14:textId="56BD91E5" w:rsidR="00370D4D" w:rsidRDefault="000E3A57">
      <w:pPr>
        <w:pStyle w:val="Heading1"/>
        <w:ind w:left="12" w:right="332"/>
      </w:pPr>
      <w:r>
        <w:lastRenderedPageBreak/>
        <w:t xml:space="preserve">ACCREDITATION AND AFFILIATIONS </w:t>
      </w:r>
    </w:p>
    <w:p w14:paraId="48A722E4" w14:textId="77777777" w:rsidR="00370D4D" w:rsidRDefault="000E3A57">
      <w:pPr>
        <w:spacing w:after="0" w:line="259" w:lineRule="auto"/>
        <w:ind w:left="0" w:right="275" w:firstLine="0"/>
        <w:jc w:val="center"/>
      </w:pPr>
      <w:r>
        <w:rPr>
          <w:rFonts w:ascii="Times New Roman" w:eastAsia="Times New Roman" w:hAnsi="Times New Roman" w:cs="Times New Roman"/>
        </w:rPr>
        <w:t xml:space="preserve"> </w:t>
      </w:r>
    </w:p>
    <w:p w14:paraId="4EF25F44" w14:textId="7EA0CB01" w:rsidR="00370D4D" w:rsidRDefault="000E3A57">
      <w:pPr>
        <w:ind w:left="-5"/>
      </w:pPr>
      <w:r>
        <w:t xml:space="preserve">American English Institute is authorized under federal law to enroll non-immigrant alien students. </w:t>
      </w:r>
    </w:p>
    <w:p w14:paraId="433D96C2" w14:textId="288B4040" w:rsidR="00370D4D" w:rsidRDefault="00FA764B">
      <w:pPr>
        <w:spacing w:after="0" w:line="259" w:lineRule="auto"/>
        <w:ind w:left="0" w:firstLine="0"/>
      </w:pPr>
      <w:r>
        <w:rPr>
          <w:rFonts w:ascii="Arial" w:eastAsia="Arial" w:hAnsi="Arial" w:cs="Arial"/>
          <w:noProof/>
          <w:color w:val="5B9BD5"/>
          <w:sz w:val="28"/>
        </w:rPr>
        <w:drawing>
          <wp:anchor distT="0" distB="0" distL="114300" distR="114300" simplePos="0" relativeHeight="251670528" behindDoc="1" locked="0" layoutInCell="1" allowOverlap="1" wp14:anchorId="69337CC4" wp14:editId="278CB8E3">
            <wp:simplePos x="0" y="0"/>
            <wp:positionH relativeFrom="column">
              <wp:posOffset>28748</wp:posOffset>
            </wp:positionH>
            <wp:positionV relativeFrom="paragraph">
              <wp:posOffset>59286</wp:posOffset>
            </wp:positionV>
            <wp:extent cx="1144905" cy="1005840"/>
            <wp:effectExtent l="0" t="0" r="0" b="0"/>
            <wp:wrapTight wrapText="bothSides">
              <wp:wrapPolygon edited="0">
                <wp:start x="0" y="0"/>
                <wp:lineTo x="0" y="21273"/>
                <wp:lineTo x="21324" y="21273"/>
                <wp:lineTo x="21324" y="0"/>
                <wp:lineTo x="0" y="0"/>
              </wp:wrapPolygon>
            </wp:wrapTight>
            <wp:docPr id="605825014" name="Picture 605825014" descr="A couple of logos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605825014" name="Picture 605825014" descr="A couple of logos of different colors&#10;&#10;Description automatically generated"/>
                    <pic:cNvPicPr/>
                  </pic:nvPicPr>
                  <pic:blipFill rotWithShape="1">
                    <a:blip r:embed="rId10">
                      <a:extLst>
                        <a:ext uri="{28A0092B-C50C-407E-A947-70E740481C1C}">
                          <a14:useLocalDpi xmlns:a14="http://schemas.microsoft.com/office/drawing/2010/main" val="0"/>
                        </a:ext>
                      </a:extLst>
                    </a:blip>
                    <a:srcRect l="52349" t="7154" r="34120" b="32893"/>
                    <a:stretch/>
                  </pic:blipFill>
                  <pic:spPr bwMode="auto">
                    <a:xfrm>
                      <a:off x="0" y="0"/>
                      <a:ext cx="1144905"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A57">
        <w:t xml:space="preserve"> </w:t>
      </w:r>
    </w:p>
    <w:p w14:paraId="60322E8F" w14:textId="6C4179C9" w:rsidR="00370D4D" w:rsidRDefault="000E3A57" w:rsidP="006B4F60">
      <w:pPr>
        <w:ind w:left="-5"/>
      </w:pPr>
      <w:r>
        <w:t xml:space="preserve">AEI is a private institution and is approved to operate by the State of California Bureau for Private Postsecondary Education (BPPE).  Approval to operate means compliance with standards as was set forth in the CEC and 5, CCR.  </w:t>
      </w:r>
    </w:p>
    <w:p w14:paraId="292E2111" w14:textId="77777777" w:rsidR="00FA764B" w:rsidRDefault="00FA764B">
      <w:pPr>
        <w:ind w:left="-5" w:right="120"/>
      </w:pPr>
    </w:p>
    <w:p w14:paraId="5317D284" w14:textId="77777777" w:rsidR="00FA764B" w:rsidRDefault="00FA764B">
      <w:pPr>
        <w:ind w:left="-5" w:right="120"/>
      </w:pPr>
    </w:p>
    <w:p w14:paraId="00312042" w14:textId="232EF76B" w:rsidR="00370D4D" w:rsidRDefault="000E3A57">
      <w:pPr>
        <w:spacing w:after="0" w:line="259" w:lineRule="auto"/>
        <w:ind w:left="0" w:firstLine="0"/>
      </w:pPr>
      <w:r>
        <w:t xml:space="preserve"> </w:t>
      </w:r>
    </w:p>
    <w:p w14:paraId="1649B587" w14:textId="7CFE2903" w:rsidR="00FA764B" w:rsidRPr="00FA764B" w:rsidRDefault="00FA764B">
      <w:pPr>
        <w:spacing w:after="0" w:line="259" w:lineRule="auto"/>
        <w:ind w:left="0" w:firstLine="0"/>
      </w:pPr>
      <w:r>
        <w:rPr>
          <w:rFonts w:ascii="Calibri" w:eastAsia="Calibri" w:hAnsi="Calibri" w:cs="Calibri"/>
          <w:noProof/>
        </w:rPr>
        <w:drawing>
          <wp:anchor distT="0" distB="0" distL="114300" distR="114300" simplePos="0" relativeHeight="251669504" behindDoc="1" locked="0" layoutInCell="1" allowOverlap="1" wp14:anchorId="757E677E" wp14:editId="5482C628">
            <wp:simplePos x="0" y="0"/>
            <wp:positionH relativeFrom="column">
              <wp:posOffset>28287</wp:posOffset>
            </wp:positionH>
            <wp:positionV relativeFrom="paragraph">
              <wp:posOffset>32674</wp:posOffset>
            </wp:positionV>
            <wp:extent cx="1586167" cy="542636"/>
            <wp:effectExtent l="0" t="0" r="1905" b="3810"/>
            <wp:wrapTight wrapText="bothSides">
              <wp:wrapPolygon edited="0">
                <wp:start x="0" y="0"/>
                <wp:lineTo x="0" y="21246"/>
                <wp:lineTo x="21453" y="21246"/>
                <wp:lineTo x="21453" y="0"/>
                <wp:lineTo x="0" y="0"/>
              </wp:wrapPolygon>
            </wp:wrapTight>
            <wp:docPr id="113515272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52727" name="Picture 1" descr="A black and whit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86167" cy="542636"/>
                    </a:xfrm>
                    <a:prstGeom prst="rect">
                      <a:avLst/>
                    </a:prstGeom>
                  </pic:spPr>
                </pic:pic>
              </a:graphicData>
            </a:graphic>
            <wp14:sizeRelH relativeFrom="page">
              <wp14:pctWidth>0</wp14:pctWidth>
            </wp14:sizeRelH>
            <wp14:sizeRelV relativeFrom="page">
              <wp14:pctHeight>0</wp14:pctHeight>
            </wp14:sizeRelV>
          </wp:anchor>
        </w:drawing>
      </w:r>
      <w:r w:rsidRPr="00FA764B">
        <w:t>The American English Institute is accredited by the Commission on English Language Program Accreditation for the period April 2021 through April 2031 and agrees to uphold the CEA Standards for English Language Programs and Institutions. CEA is recognized by the U.S. Secretary of Education as a nationally recognized accrediting agency for English language programs and institutions in the U.S. For further information about this accreditation, please contact CEA, 1001 N. Fairfax Street, Suite 630, Alexandria, VA 22314, (703) 665-3400, www.cea-accredit.org.</w:t>
      </w:r>
    </w:p>
    <w:p w14:paraId="19E6382F" w14:textId="3818CA90" w:rsidR="00370D4D" w:rsidRDefault="00FA764B">
      <w:pPr>
        <w:spacing w:after="0" w:line="259" w:lineRule="auto"/>
        <w:ind w:left="0" w:firstLine="0"/>
      </w:pPr>
      <w:r>
        <w:rPr>
          <w:rFonts w:ascii="Arial" w:eastAsia="Arial" w:hAnsi="Arial" w:cs="Arial"/>
          <w:noProof/>
          <w:color w:val="5B9BD5"/>
          <w:sz w:val="28"/>
        </w:rPr>
        <w:drawing>
          <wp:anchor distT="0" distB="0" distL="114300" distR="114300" simplePos="0" relativeHeight="251672576" behindDoc="1" locked="0" layoutInCell="1" allowOverlap="1" wp14:anchorId="417735FC" wp14:editId="47067A77">
            <wp:simplePos x="0" y="0"/>
            <wp:positionH relativeFrom="column">
              <wp:posOffset>-192924</wp:posOffset>
            </wp:positionH>
            <wp:positionV relativeFrom="paragraph">
              <wp:posOffset>107950</wp:posOffset>
            </wp:positionV>
            <wp:extent cx="1440180" cy="748030"/>
            <wp:effectExtent l="0" t="0" r="0" b="1270"/>
            <wp:wrapTight wrapText="bothSides">
              <wp:wrapPolygon edited="0">
                <wp:start x="0" y="0"/>
                <wp:lineTo x="0" y="21270"/>
                <wp:lineTo x="21333" y="21270"/>
                <wp:lineTo x="21333" y="0"/>
                <wp:lineTo x="0" y="0"/>
              </wp:wrapPolygon>
            </wp:wrapTight>
            <wp:docPr id="508498300" name="Picture 508498300" descr="A couple of logos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605825014" name="Picture 605825014" descr="A couple of logos of different colors&#10;&#10;Description automatically generated"/>
                    <pic:cNvPicPr/>
                  </pic:nvPicPr>
                  <pic:blipFill rotWithShape="1">
                    <a:blip r:embed="rId10">
                      <a:extLst>
                        <a:ext uri="{28A0092B-C50C-407E-A947-70E740481C1C}">
                          <a14:useLocalDpi xmlns:a14="http://schemas.microsoft.com/office/drawing/2010/main" val="0"/>
                        </a:ext>
                      </a:extLst>
                    </a:blip>
                    <a:srcRect l="29441" t="15948" r="53542" b="39505"/>
                    <a:stretch/>
                  </pic:blipFill>
                  <pic:spPr bwMode="auto">
                    <a:xfrm>
                      <a:off x="0" y="0"/>
                      <a:ext cx="1440180" cy="74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3A57">
        <w:t xml:space="preserve"> </w:t>
      </w:r>
    </w:p>
    <w:p w14:paraId="30062C48" w14:textId="66168885" w:rsidR="00370D4D" w:rsidRDefault="000E3A57">
      <w:pPr>
        <w:ind w:left="-5" w:right="100"/>
      </w:pPr>
      <w:r>
        <w:t>We are also a proud member of</w:t>
      </w:r>
      <w:r w:rsidR="00FA764B">
        <w:t xml:space="preserve"> </w:t>
      </w:r>
      <w:r w:rsidR="00FA764B" w:rsidRPr="00FA764B">
        <w:rPr>
          <w:color w:val="000000" w:themeColor="text1"/>
        </w:rPr>
        <w:t>NAFSA. NAFS</w:t>
      </w:r>
      <w:r w:rsidR="00FA764B">
        <w:rPr>
          <w:color w:val="000000" w:themeColor="text1"/>
        </w:rPr>
        <w:t xml:space="preserve">A is the </w:t>
      </w:r>
      <w:r w:rsidR="00FA764B" w:rsidRPr="00FA764B">
        <w:rPr>
          <w:color w:val="000000" w:themeColor="text1"/>
        </w:rPr>
        <w:t>Association of International Educators is the world's largest nonprofit association dedicated to international education and exchange. NAFSA serves the needs of more than 10,000 members and international educators worldwide at more than 3,500 institutions, in more than 160 countries.</w:t>
      </w:r>
      <w:r w:rsidRPr="00FA764B">
        <w:rPr>
          <w:color w:val="000000" w:themeColor="text1"/>
        </w:rPr>
        <w:t xml:space="preserve"> </w:t>
      </w:r>
    </w:p>
    <w:p w14:paraId="77DD8B63" w14:textId="2A671CEE" w:rsidR="00370D4D" w:rsidRDefault="000E3A57">
      <w:pPr>
        <w:spacing w:after="0" w:line="259" w:lineRule="auto"/>
        <w:ind w:left="0" w:firstLine="0"/>
      </w:pPr>
      <w:r>
        <w:rPr>
          <w:sz w:val="24"/>
        </w:rPr>
        <w:t xml:space="preserve"> </w:t>
      </w:r>
    </w:p>
    <w:p w14:paraId="09394EE0" w14:textId="0634897D" w:rsidR="00370D4D" w:rsidRDefault="000E3A57">
      <w:pPr>
        <w:spacing w:after="54" w:line="259" w:lineRule="auto"/>
        <w:ind w:left="0" w:firstLine="0"/>
      </w:pPr>
      <w:r>
        <w:rPr>
          <w:rFonts w:ascii="Times New Roman" w:eastAsia="Times New Roman" w:hAnsi="Times New Roman" w:cs="Times New Roman"/>
          <w:sz w:val="20"/>
        </w:rPr>
        <w:t xml:space="preserve"> </w:t>
      </w:r>
    </w:p>
    <w:p w14:paraId="7693AF3A" w14:textId="6ABB8CE3" w:rsidR="00370D4D" w:rsidRDefault="000E3A57">
      <w:pPr>
        <w:spacing w:after="0" w:line="259" w:lineRule="auto"/>
        <w:ind w:left="0" w:firstLine="0"/>
        <w:jc w:val="right"/>
      </w:pPr>
      <w:r>
        <w:rPr>
          <w:rFonts w:ascii="Arial" w:eastAsia="Arial" w:hAnsi="Arial" w:cs="Arial"/>
          <w:color w:val="5B9BD5"/>
          <w:sz w:val="28"/>
        </w:rPr>
        <w:t xml:space="preserve"> </w:t>
      </w:r>
      <w:r>
        <w:br w:type="page"/>
      </w:r>
    </w:p>
    <w:p w14:paraId="1AB64BB1" w14:textId="77777777" w:rsidR="00370D4D" w:rsidRDefault="000E3A57">
      <w:pPr>
        <w:spacing w:after="128" w:line="259" w:lineRule="auto"/>
        <w:ind w:left="0" w:right="246" w:firstLine="0"/>
        <w:jc w:val="center"/>
      </w:pPr>
      <w:r>
        <w:rPr>
          <w:sz w:val="28"/>
        </w:rPr>
        <w:lastRenderedPageBreak/>
        <w:t xml:space="preserve"> </w:t>
      </w:r>
    </w:p>
    <w:p w14:paraId="5E829672" w14:textId="77777777" w:rsidR="00370D4D" w:rsidRDefault="000E3A57">
      <w:pPr>
        <w:spacing w:after="0" w:line="259" w:lineRule="auto"/>
        <w:ind w:left="0" w:firstLine="0"/>
      </w:pPr>
      <w:r>
        <w:rPr>
          <w:sz w:val="28"/>
        </w:rPr>
        <w:t xml:space="preserve"> </w:t>
      </w:r>
    </w:p>
    <w:p w14:paraId="52D288C0" w14:textId="77777777" w:rsidR="00370D4D" w:rsidRDefault="000E3A57">
      <w:pPr>
        <w:spacing w:after="0" w:line="259" w:lineRule="auto"/>
        <w:ind w:left="0" w:firstLine="0"/>
      </w:pPr>
      <w:r>
        <w:rPr>
          <w:sz w:val="28"/>
        </w:rPr>
        <w:t xml:space="preserve"> </w:t>
      </w:r>
    </w:p>
    <w:p w14:paraId="71D518D2" w14:textId="77777777" w:rsidR="00370D4D" w:rsidRDefault="000E3A57">
      <w:pPr>
        <w:pStyle w:val="Heading1"/>
        <w:ind w:left="12" w:right="332"/>
      </w:pPr>
      <w:r>
        <w:t xml:space="preserve">SCHOOL PERFORMANCE FACT SHEET </w:t>
      </w:r>
    </w:p>
    <w:p w14:paraId="17261FC9" w14:textId="2C848202" w:rsidR="00370D4D" w:rsidRDefault="00B42B24">
      <w:pPr>
        <w:pStyle w:val="Heading2"/>
        <w:spacing w:after="0" w:line="259" w:lineRule="auto"/>
        <w:ind w:left="12" w:right="332"/>
        <w:jc w:val="center"/>
      </w:pPr>
      <w:r>
        <w:rPr>
          <w:sz w:val="28"/>
          <w:u w:val="none"/>
        </w:rPr>
        <w:t>202</w:t>
      </w:r>
      <w:r w:rsidR="000861DB">
        <w:rPr>
          <w:sz w:val="28"/>
          <w:u w:val="none"/>
        </w:rPr>
        <w:t>2</w:t>
      </w:r>
      <w:r>
        <w:rPr>
          <w:sz w:val="28"/>
          <w:u w:val="none"/>
        </w:rPr>
        <w:t>-202</w:t>
      </w:r>
      <w:r w:rsidR="00610705">
        <w:rPr>
          <w:sz w:val="28"/>
          <w:u w:val="none"/>
        </w:rPr>
        <w:t>3</w:t>
      </w:r>
    </w:p>
    <w:p w14:paraId="2C9E2049" w14:textId="77777777" w:rsidR="00370D4D" w:rsidRDefault="000E3A57">
      <w:pPr>
        <w:spacing w:after="11" w:line="249" w:lineRule="auto"/>
        <w:ind w:right="145"/>
      </w:pPr>
      <w:r>
        <w:rPr>
          <w:sz w:val="28"/>
        </w:rPr>
        <w:t xml:space="preserve">American English Institute offers an Intensive English Program to International Students. The credits earned at AEI are </w:t>
      </w:r>
      <w:r>
        <w:rPr>
          <w:b/>
          <w:sz w:val="28"/>
        </w:rPr>
        <w:t xml:space="preserve">NOT </w:t>
      </w:r>
      <w:r>
        <w:rPr>
          <w:sz w:val="28"/>
        </w:rPr>
        <w:t xml:space="preserve">transferable to any other institution. In </w:t>
      </w:r>
      <w:proofErr w:type="gramStart"/>
      <w:r>
        <w:rPr>
          <w:sz w:val="28"/>
        </w:rPr>
        <w:t>addition</w:t>
      </w:r>
      <w:proofErr w:type="gramEnd"/>
      <w:r>
        <w:rPr>
          <w:sz w:val="28"/>
        </w:rPr>
        <w:t xml:space="preserve"> students attending Intensive English Programs are </w:t>
      </w:r>
      <w:r>
        <w:rPr>
          <w:b/>
          <w:sz w:val="28"/>
        </w:rPr>
        <w:t xml:space="preserve">NOT </w:t>
      </w:r>
      <w:r>
        <w:rPr>
          <w:sz w:val="28"/>
        </w:rPr>
        <w:t xml:space="preserve">authorized to work in the United States. Also, students are </w:t>
      </w:r>
      <w:r>
        <w:rPr>
          <w:b/>
          <w:sz w:val="28"/>
        </w:rPr>
        <w:t xml:space="preserve">NOT </w:t>
      </w:r>
      <w:r>
        <w:rPr>
          <w:sz w:val="28"/>
        </w:rPr>
        <w:t xml:space="preserve">eligible for government student loans or grants.  </w:t>
      </w:r>
    </w:p>
    <w:p w14:paraId="4949682F" w14:textId="77777777" w:rsidR="00370D4D" w:rsidRDefault="000E3A57">
      <w:pPr>
        <w:spacing w:after="0" w:line="259" w:lineRule="auto"/>
        <w:ind w:left="0" w:firstLine="0"/>
      </w:pPr>
      <w:r>
        <w:rPr>
          <w:sz w:val="28"/>
        </w:rPr>
        <w:t xml:space="preserve"> </w:t>
      </w:r>
    </w:p>
    <w:p w14:paraId="202EC0D9" w14:textId="77777777" w:rsidR="00370D4D" w:rsidRDefault="000E3A57">
      <w:pPr>
        <w:numPr>
          <w:ilvl w:val="0"/>
          <w:numId w:val="1"/>
        </w:numPr>
        <w:spacing w:after="11" w:line="249" w:lineRule="auto"/>
        <w:ind w:right="145" w:hanging="360"/>
      </w:pPr>
      <w:r>
        <w:rPr>
          <w:sz w:val="28"/>
        </w:rPr>
        <w:t xml:space="preserve">Completion Rate: Main Campus  </w:t>
      </w:r>
    </w:p>
    <w:p w14:paraId="3CA8FC48" w14:textId="77777777" w:rsidR="00370D4D" w:rsidRDefault="000E3A57">
      <w:pPr>
        <w:spacing w:after="0" w:line="259" w:lineRule="auto"/>
        <w:ind w:left="0" w:firstLine="0"/>
      </w:pPr>
      <w:r>
        <w:rPr>
          <w:sz w:val="28"/>
        </w:rPr>
        <w:t xml:space="preserve"> </w:t>
      </w:r>
    </w:p>
    <w:tbl>
      <w:tblPr>
        <w:tblStyle w:val="TableGrid"/>
        <w:tblW w:w="11194" w:type="dxa"/>
        <w:tblInd w:w="10" w:type="dxa"/>
        <w:tblCellMar>
          <w:top w:w="3" w:type="dxa"/>
          <w:right w:w="22" w:type="dxa"/>
        </w:tblCellMar>
        <w:tblLook w:val="04A0" w:firstRow="1" w:lastRow="0" w:firstColumn="1" w:lastColumn="0" w:noHBand="0" w:noVBand="1"/>
      </w:tblPr>
      <w:tblGrid>
        <w:gridCol w:w="1983"/>
        <w:gridCol w:w="2299"/>
        <w:gridCol w:w="2304"/>
        <w:gridCol w:w="2304"/>
        <w:gridCol w:w="2304"/>
      </w:tblGrid>
      <w:tr w:rsidR="00610705" w14:paraId="7DFE7D81" w14:textId="77777777" w:rsidTr="006B1A55">
        <w:trPr>
          <w:trHeight w:val="581"/>
        </w:trPr>
        <w:tc>
          <w:tcPr>
            <w:tcW w:w="1983" w:type="dxa"/>
            <w:tcBorders>
              <w:top w:val="single" w:sz="4" w:space="0" w:color="000000"/>
              <w:left w:val="single" w:sz="4" w:space="0" w:color="000000"/>
              <w:bottom w:val="single" w:sz="4" w:space="0" w:color="000000"/>
              <w:right w:val="single" w:sz="4" w:space="0" w:color="000000"/>
            </w:tcBorders>
          </w:tcPr>
          <w:p w14:paraId="7CBE6BFD" w14:textId="77777777" w:rsidR="00610705" w:rsidRDefault="00610705" w:rsidP="006B1A55">
            <w:pPr>
              <w:spacing w:after="0" w:line="259" w:lineRule="auto"/>
              <w:ind w:left="19" w:firstLine="0"/>
              <w:jc w:val="center"/>
            </w:pPr>
            <w:r>
              <w:t>Calendar Year</w:t>
            </w:r>
          </w:p>
        </w:tc>
        <w:tc>
          <w:tcPr>
            <w:tcW w:w="2299" w:type="dxa"/>
            <w:tcBorders>
              <w:top w:val="single" w:sz="4" w:space="0" w:color="000000"/>
              <w:left w:val="single" w:sz="4" w:space="0" w:color="000000"/>
              <w:bottom w:val="single" w:sz="4" w:space="0" w:color="000000"/>
              <w:right w:val="single" w:sz="4" w:space="0" w:color="000000"/>
            </w:tcBorders>
          </w:tcPr>
          <w:p w14:paraId="3041C7D7" w14:textId="77777777" w:rsidR="00610705" w:rsidRDefault="00610705" w:rsidP="006B1A55">
            <w:pPr>
              <w:spacing w:after="0" w:line="259" w:lineRule="auto"/>
              <w:ind w:left="0" w:firstLine="0"/>
              <w:jc w:val="center"/>
            </w:pPr>
            <w:r>
              <w:t>Number of Students Who Began Program</w:t>
            </w:r>
          </w:p>
        </w:tc>
        <w:tc>
          <w:tcPr>
            <w:tcW w:w="2304" w:type="dxa"/>
            <w:tcBorders>
              <w:top w:val="single" w:sz="4" w:space="0" w:color="000000"/>
              <w:left w:val="single" w:sz="4" w:space="0" w:color="000000"/>
              <w:bottom w:val="single" w:sz="4" w:space="0" w:color="000000"/>
              <w:right w:val="single" w:sz="4" w:space="0" w:color="000000"/>
            </w:tcBorders>
          </w:tcPr>
          <w:p w14:paraId="669C518E" w14:textId="77777777" w:rsidR="00610705" w:rsidRDefault="00610705" w:rsidP="006B1A55">
            <w:pPr>
              <w:spacing w:after="0" w:line="259" w:lineRule="auto"/>
              <w:ind w:left="0" w:firstLine="0"/>
              <w:jc w:val="center"/>
            </w:pPr>
            <w:r>
              <w:t>Students Available for Graduation</w:t>
            </w:r>
          </w:p>
        </w:tc>
        <w:tc>
          <w:tcPr>
            <w:tcW w:w="2304" w:type="dxa"/>
            <w:tcBorders>
              <w:top w:val="single" w:sz="4" w:space="0" w:color="000000"/>
              <w:left w:val="single" w:sz="4" w:space="0" w:color="000000"/>
              <w:bottom w:val="single" w:sz="4" w:space="0" w:color="000000"/>
              <w:right w:val="single" w:sz="4" w:space="0" w:color="000000"/>
            </w:tcBorders>
          </w:tcPr>
          <w:p w14:paraId="15F1953F" w14:textId="77777777" w:rsidR="00610705" w:rsidRDefault="00610705" w:rsidP="006B1A55">
            <w:pPr>
              <w:spacing w:after="0" w:line="259" w:lineRule="auto"/>
              <w:ind w:left="21" w:firstLine="0"/>
              <w:jc w:val="center"/>
            </w:pPr>
            <w:r>
              <w:t>Number of On-Time Graduates</w:t>
            </w:r>
          </w:p>
        </w:tc>
        <w:tc>
          <w:tcPr>
            <w:tcW w:w="2304" w:type="dxa"/>
            <w:tcBorders>
              <w:top w:val="single" w:sz="4" w:space="0" w:color="000000"/>
              <w:left w:val="single" w:sz="4" w:space="0" w:color="000000"/>
              <w:bottom w:val="single" w:sz="4" w:space="0" w:color="000000"/>
              <w:right w:val="single" w:sz="4" w:space="0" w:color="000000"/>
            </w:tcBorders>
          </w:tcPr>
          <w:p w14:paraId="6FF75180" w14:textId="77777777" w:rsidR="00610705" w:rsidRDefault="00610705" w:rsidP="006B1A55">
            <w:pPr>
              <w:tabs>
                <w:tab w:val="center" w:pos="1152"/>
              </w:tabs>
              <w:spacing w:after="0" w:line="259" w:lineRule="auto"/>
              <w:ind w:left="-22" w:firstLine="0"/>
              <w:jc w:val="center"/>
            </w:pPr>
            <w:r>
              <w:t>On-Time Completion Rate</w:t>
            </w:r>
          </w:p>
        </w:tc>
      </w:tr>
      <w:tr w:rsidR="00610705" w14:paraId="71ACD5F2" w14:textId="77777777" w:rsidTr="006B1A55">
        <w:trPr>
          <w:trHeight w:val="288"/>
        </w:trPr>
        <w:tc>
          <w:tcPr>
            <w:tcW w:w="1983" w:type="dxa"/>
            <w:tcBorders>
              <w:top w:val="single" w:sz="4" w:space="0" w:color="000000"/>
              <w:left w:val="single" w:sz="4" w:space="0" w:color="000000"/>
              <w:bottom w:val="single" w:sz="4" w:space="0" w:color="000000"/>
              <w:right w:val="single" w:sz="4" w:space="0" w:color="000000"/>
            </w:tcBorders>
          </w:tcPr>
          <w:p w14:paraId="2721AE2F" w14:textId="77777777" w:rsidR="00610705" w:rsidRDefault="00610705" w:rsidP="006B1A55">
            <w:pPr>
              <w:spacing w:after="0" w:line="259" w:lineRule="auto"/>
              <w:ind w:left="20" w:firstLine="0"/>
              <w:jc w:val="center"/>
            </w:pPr>
            <w:r>
              <w:t>2022</w:t>
            </w:r>
          </w:p>
        </w:tc>
        <w:tc>
          <w:tcPr>
            <w:tcW w:w="2299" w:type="dxa"/>
            <w:tcBorders>
              <w:top w:val="single" w:sz="4" w:space="0" w:color="000000"/>
              <w:left w:val="single" w:sz="4" w:space="0" w:color="000000"/>
              <w:bottom w:val="single" w:sz="4" w:space="0" w:color="000000"/>
              <w:right w:val="single" w:sz="4" w:space="0" w:color="000000"/>
            </w:tcBorders>
          </w:tcPr>
          <w:p w14:paraId="5223FF57" w14:textId="77777777" w:rsidR="00610705" w:rsidRDefault="00610705" w:rsidP="006B1A55">
            <w:pPr>
              <w:spacing w:after="0" w:line="259" w:lineRule="auto"/>
              <w:ind w:left="26" w:firstLine="0"/>
              <w:jc w:val="center"/>
            </w:pPr>
            <w:r>
              <w:t>74</w:t>
            </w:r>
          </w:p>
        </w:tc>
        <w:tc>
          <w:tcPr>
            <w:tcW w:w="2304" w:type="dxa"/>
            <w:tcBorders>
              <w:top w:val="single" w:sz="4" w:space="0" w:color="000000"/>
              <w:left w:val="single" w:sz="4" w:space="0" w:color="000000"/>
              <w:bottom w:val="single" w:sz="4" w:space="0" w:color="000000"/>
              <w:right w:val="single" w:sz="4" w:space="0" w:color="000000"/>
            </w:tcBorders>
          </w:tcPr>
          <w:p w14:paraId="4A078445" w14:textId="77777777" w:rsidR="00610705" w:rsidRDefault="00610705" w:rsidP="006B1A55">
            <w:pPr>
              <w:spacing w:after="0" w:line="259" w:lineRule="auto"/>
              <w:ind w:left="22" w:firstLine="0"/>
              <w:jc w:val="center"/>
            </w:pPr>
            <w:r>
              <w:t xml:space="preserve">49 </w:t>
            </w:r>
          </w:p>
        </w:tc>
        <w:tc>
          <w:tcPr>
            <w:tcW w:w="2304" w:type="dxa"/>
            <w:tcBorders>
              <w:top w:val="single" w:sz="4" w:space="0" w:color="000000"/>
              <w:left w:val="single" w:sz="4" w:space="0" w:color="000000"/>
              <w:bottom w:val="single" w:sz="4" w:space="0" w:color="000000"/>
              <w:right w:val="single" w:sz="4" w:space="0" w:color="000000"/>
            </w:tcBorders>
          </w:tcPr>
          <w:p w14:paraId="1D6A38D7" w14:textId="77777777" w:rsidR="00610705" w:rsidRDefault="00610705" w:rsidP="006B1A55">
            <w:pPr>
              <w:spacing w:after="0" w:line="259" w:lineRule="auto"/>
              <w:ind w:left="22" w:firstLine="0"/>
              <w:jc w:val="center"/>
            </w:pPr>
            <w:r>
              <w:t>38</w:t>
            </w:r>
          </w:p>
        </w:tc>
        <w:tc>
          <w:tcPr>
            <w:tcW w:w="2304" w:type="dxa"/>
            <w:tcBorders>
              <w:top w:val="single" w:sz="4" w:space="0" w:color="000000"/>
              <w:left w:val="single" w:sz="4" w:space="0" w:color="000000"/>
              <w:bottom w:val="single" w:sz="4" w:space="0" w:color="000000"/>
              <w:right w:val="single" w:sz="4" w:space="0" w:color="000000"/>
            </w:tcBorders>
          </w:tcPr>
          <w:p w14:paraId="0F13478E" w14:textId="77777777" w:rsidR="00610705" w:rsidRDefault="00610705" w:rsidP="006B1A55">
            <w:pPr>
              <w:spacing w:after="0" w:line="259" w:lineRule="auto"/>
              <w:ind w:left="23" w:firstLine="0"/>
              <w:jc w:val="center"/>
            </w:pPr>
            <w:r>
              <w:t>78.7%</w:t>
            </w:r>
          </w:p>
        </w:tc>
      </w:tr>
      <w:tr w:rsidR="00610705" w14:paraId="47602F4A" w14:textId="77777777" w:rsidTr="006B1A55">
        <w:trPr>
          <w:trHeight w:val="52"/>
        </w:trPr>
        <w:tc>
          <w:tcPr>
            <w:tcW w:w="1983" w:type="dxa"/>
            <w:tcBorders>
              <w:top w:val="single" w:sz="4" w:space="0" w:color="000000"/>
              <w:left w:val="single" w:sz="4" w:space="0" w:color="000000"/>
              <w:bottom w:val="single" w:sz="4" w:space="0" w:color="000000"/>
              <w:right w:val="single" w:sz="4" w:space="0" w:color="000000"/>
            </w:tcBorders>
          </w:tcPr>
          <w:p w14:paraId="0E988A12" w14:textId="77777777" w:rsidR="00610705" w:rsidRDefault="00610705" w:rsidP="006B1A55">
            <w:pPr>
              <w:spacing w:after="0" w:line="259" w:lineRule="auto"/>
              <w:ind w:left="20" w:firstLine="0"/>
              <w:jc w:val="center"/>
            </w:pPr>
            <w:r>
              <w:t>2023</w:t>
            </w:r>
          </w:p>
        </w:tc>
        <w:tc>
          <w:tcPr>
            <w:tcW w:w="2299" w:type="dxa"/>
            <w:tcBorders>
              <w:top w:val="single" w:sz="4" w:space="0" w:color="000000"/>
              <w:left w:val="single" w:sz="4" w:space="0" w:color="000000"/>
              <w:bottom w:val="single" w:sz="4" w:space="0" w:color="000000"/>
              <w:right w:val="single" w:sz="4" w:space="0" w:color="000000"/>
            </w:tcBorders>
          </w:tcPr>
          <w:p w14:paraId="0CF59069" w14:textId="77777777" w:rsidR="00610705" w:rsidRDefault="00610705" w:rsidP="006B1A55">
            <w:pPr>
              <w:spacing w:after="0" w:line="259" w:lineRule="auto"/>
              <w:ind w:left="26" w:firstLine="0"/>
              <w:jc w:val="center"/>
            </w:pPr>
            <w:r>
              <w:t>34</w:t>
            </w:r>
          </w:p>
        </w:tc>
        <w:tc>
          <w:tcPr>
            <w:tcW w:w="2304" w:type="dxa"/>
            <w:tcBorders>
              <w:top w:val="single" w:sz="4" w:space="0" w:color="000000"/>
              <w:left w:val="single" w:sz="4" w:space="0" w:color="000000"/>
              <w:bottom w:val="single" w:sz="4" w:space="0" w:color="000000"/>
              <w:right w:val="single" w:sz="4" w:space="0" w:color="000000"/>
            </w:tcBorders>
          </w:tcPr>
          <w:p w14:paraId="43B1C4A4" w14:textId="77777777" w:rsidR="00610705" w:rsidRDefault="00610705" w:rsidP="006B1A55">
            <w:pPr>
              <w:spacing w:after="0" w:line="259" w:lineRule="auto"/>
              <w:ind w:left="22" w:firstLine="0"/>
              <w:jc w:val="center"/>
            </w:pPr>
            <w:r>
              <w:t>34</w:t>
            </w:r>
          </w:p>
        </w:tc>
        <w:tc>
          <w:tcPr>
            <w:tcW w:w="2304" w:type="dxa"/>
            <w:tcBorders>
              <w:top w:val="single" w:sz="4" w:space="0" w:color="000000"/>
              <w:left w:val="single" w:sz="4" w:space="0" w:color="000000"/>
              <w:bottom w:val="single" w:sz="4" w:space="0" w:color="000000"/>
              <w:right w:val="single" w:sz="4" w:space="0" w:color="000000"/>
            </w:tcBorders>
          </w:tcPr>
          <w:p w14:paraId="15D19FC6" w14:textId="77777777" w:rsidR="00610705" w:rsidRDefault="00610705" w:rsidP="006B1A55">
            <w:pPr>
              <w:spacing w:after="0" w:line="259" w:lineRule="auto"/>
              <w:ind w:left="22" w:firstLine="0"/>
              <w:jc w:val="center"/>
            </w:pPr>
            <w:r>
              <w:t>27</w:t>
            </w:r>
          </w:p>
        </w:tc>
        <w:tc>
          <w:tcPr>
            <w:tcW w:w="2304" w:type="dxa"/>
            <w:tcBorders>
              <w:top w:val="single" w:sz="4" w:space="0" w:color="000000"/>
              <w:left w:val="single" w:sz="4" w:space="0" w:color="000000"/>
              <w:bottom w:val="single" w:sz="4" w:space="0" w:color="000000"/>
              <w:right w:val="single" w:sz="4" w:space="0" w:color="000000"/>
            </w:tcBorders>
          </w:tcPr>
          <w:p w14:paraId="25EB1A64" w14:textId="77777777" w:rsidR="00610705" w:rsidRDefault="00610705" w:rsidP="006B1A55">
            <w:pPr>
              <w:spacing w:after="0" w:line="259" w:lineRule="auto"/>
              <w:ind w:left="23" w:firstLine="0"/>
              <w:jc w:val="center"/>
            </w:pPr>
            <w:r>
              <w:t>79%</w:t>
            </w:r>
          </w:p>
        </w:tc>
      </w:tr>
    </w:tbl>
    <w:p w14:paraId="047C1E53" w14:textId="77777777" w:rsidR="00370D4D" w:rsidRDefault="000E3A57">
      <w:pPr>
        <w:spacing w:after="0" w:line="259" w:lineRule="auto"/>
        <w:ind w:left="0" w:firstLine="0"/>
      </w:pPr>
      <w:r>
        <w:rPr>
          <w:sz w:val="28"/>
        </w:rPr>
        <w:t xml:space="preserve"> </w:t>
      </w:r>
    </w:p>
    <w:p w14:paraId="28A41312" w14:textId="77777777" w:rsidR="00370D4D" w:rsidRDefault="000E3A57">
      <w:pPr>
        <w:numPr>
          <w:ilvl w:val="0"/>
          <w:numId w:val="1"/>
        </w:numPr>
        <w:spacing w:after="11" w:line="249" w:lineRule="auto"/>
        <w:ind w:right="145" w:hanging="360"/>
      </w:pPr>
      <w:r>
        <w:rPr>
          <w:sz w:val="28"/>
        </w:rPr>
        <w:t xml:space="preserve">Placement Rates: </w:t>
      </w:r>
      <w:r>
        <w:rPr>
          <w:b/>
          <w:sz w:val="28"/>
        </w:rPr>
        <w:t xml:space="preserve">No </w:t>
      </w:r>
      <w:r>
        <w:rPr>
          <w:sz w:val="28"/>
        </w:rPr>
        <w:t xml:space="preserve">students are placed in employment.  </w:t>
      </w:r>
    </w:p>
    <w:p w14:paraId="397C66DE" w14:textId="77777777" w:rsidR="00370D4D" w:rsidRDefault="000E3A57">
      <w:pPr>
        <w:numPr>
          <w:ilvl w:val="0"/>
          <w:numId w:val="1"/>
        </w:numPr>
        <w:spacing w:after="11" w:line="249" w:lineRule="auto"/>
        <w:ind w:right="145" w:hanging="360"/>
      </w:pPr>
      <w:r>
        <w:rPr>
          <w:sz w:val="28"/>
        </w:rPr>
        <w:t xml:space="preserve">License examination passage rates: </w:t>
      </w:r>
      <w:r>
        <w:rPr>
          <w:b/>
          <w:sz w:val="28"/>
        </w:rPr>
        <w:t xml:space="preserve">N/A </w:t>
      </w:r>
      <w:r>
        <w:rPr>
          <w:sz w:val="28"/>
        </w:rPr>
        <w:t xml:space="preserve"> </w:t>
      </w:r>
    </w:p>
    <w:p w14:paraId="74831781" w14:textId="77777777" w:rsidR="00370D4D" w:rsidRDefault="000E3A57">
      <w:pPr>
        <w:numPr>
          <w:ilvl w:val="0"/>
          <w:numId w:val="1"/>
        </w:numPr>
        <w:spacing w:after="11" w:line="249" w:lineRule="auto"/>
        <w:ind w:right="145" w:hanging="360"/>
      </w:pPr>
      <w:r>
        <w:rPr>
          <w:sz w:val="28"/>
        </w:rPr>
        <w:t xml:space="preserve">Wage &amp; Salary Information: </w:t>
      </w:r>
      <w:r>
        <w:rPr>
          <w:b/>
          <w:sz w:val="28"/>
        </w:rPr>
        <w:t xml:space="preserve">N/A </w:t>
      </w:r>
      <w:r>
        <w:rPr>
          <w:sz w:val="28"/>
        </w:rPr>
        <w:t xml:space="preserve"> </w:t>
      </w:r>
    </w:p>
    <w:p w14:paraId="6429AD4B" w14:textId="77777777" w:rsidR="00370D4D" w:rsidRDefault="000E3A57">
      <w:pPr>
        <w:numPr>
          <w:ilvl w:val="0"/>
          <w:numId w:val="1"/>
        </w:numPr>
        <w:spacing w:after="11" w:line="249" w:lineRule="auto"/>
        <w:ind w:right="145" w:hanging="360"/>
      </w:pPr>
      <w:r>
        <w:rPr>
          <w:sz w:val="28"/>
        </w:rPr>
        <w:t xml:space="preserve">This Program does </w:t>
      </w:r>
      <w:r>
        <w:rPr>
          <w:b/>
          <w:sz w:val="28"/>
        </w:rPr>
        <w:t xml:space="preserve">NOT </w:t>
      </w:r>
      <w:r>
        <w:rPr>
          <w:sz w:val="28"/>
        </w:rPr>
        <w:t xml:space="preserve">lead to employment.  </w:t>
      </w:r>
    </w:p>
    <w:p w14:paraId="2DE9F2C9" w14:textId="77777777" w:rsidR="00370D4D" w:rsidRDefault="000E3A57">
      <w:pPr>
        <w:numPr>
          <w:ilvl w:val="0"/>
          <w:numId w:val="1"/>
        </w:numPr>
        <w:spacing w:after="11" w:line="249" w:lineRule="auto"/>
        <w:ind w:right="145" w:hanging="360"/>
      </w:pPr>
      <w:r>
        <w:rPr>
          <w:sz w:val="28"/>
        </w:rPr>
        <w:t xml:space="preserve">This Fact Sheet is filed with the Bureau for Private Post Secondary Education.  </w:t>
      </w:r>
    </w:p>
    <w:p w14:paraId="0313C903" w14:textId="77777777" w:rsidR="00370D4D" w:rsidRDefault="000E3A57">
      <w:pPr>
        <w:spacing w:after="0" w:line="259" w:lineRule="auto"/>
        <w:ind w:left="0" w:firstLine="0"/>
      </w:pPr>
      <w:r>
        <w:rPr>
          <w:sz w:val="28"/>
        </w:rPr>
        <w:t xml:space="preserve"> </w:t>
      </w:r>
    </w:p>
    <w:p w14:paraId="29133036" w14:textId="77777777" w:rsidR="00370D4D" w:rsidRDefault="000E3A57">
      <w:pPr>
        <w:spacing w:after="11" w:line="249" w:lineRule="auto"/>
        <w:ind w:left="730" w:right="145"/>
      </w:pPr>
      <w:r>
        <w:rPr>
          <w:sz w:val="28"/>
        </w:rPr>
        <w:t xml:space="preserve">“Regardless of any information you may have relating to Completion rates, placement rates, passage rates, starting salaries or license exam. This Fact Sheet contains the information as calculated pursuant to the law.”  </w:t>
      </w:r>
    </w:p>
    <w:p w14:paraId="602D6355" w14:textId="77777777" w:rsidR="00370D4D" w:rsidRDefault="000E3A57">
      <w:pPr>
        <w:spacing w:after="0" w:line="259" w:lineRule="auto"/>
        <w:ind w:left="720" w:firstLine="0"/>
      </w:pPr>
      <w:r>
        <w:rPr>
          <w:sz w:val="28"/>
        </w:rPr>
        <w:t xml:space="preserve"> </w:t>
      </w:r>
    </w:p>
    <w:p w14:paraId="48488AF2" w14:textId="77777777" w:rsidR="00370D4D" w:rsidRDefault="000E3A57">
      <w:pPr>
        <w:numPr>
          <w:ilvl w:val="0"/>
          <w:numId w:val="1"/>
        </w:numPr>
        <w:spacing w:after="11" w:line="249" w:lineRule="auto"/>
        <w:ind w:right="145" w:hanging="360"/>
      </w:pPr>
      <w:r>
        <w:rPr>
          <w:sz w:val="28"/>
        </w:rPr>
        <w:t xml:space="preserve">Any questions a student may have regarding this fact sheet that have not been satisfactorily answered by the institution may be directed to:  </w:t>
      </w:r>
    </w:p>
    <w:p w14:paraId="2207424E" w14:textId="77777777" w:rsidR="00370D4D" w:rsidRDefault="000E3A57">
      <w:pPr>
        <w:spacing w:after="0" w:line="259" w:lineRule="auto"/>
        <w:ind w:left="0" w:firstLine="0"/>
      </w:pPr>
      <w:r>
        <w:rPr>
          <w:b/>
          <w:sz w:val="28"/>
        </w:rPr>
        <w:t xml:space="preserve"> </w:t>
      </w:r>
    </w:p>
    <w:p w14:paraId="0B875C64" w14:textId="77777777" w:rsidR="00370D4D" w:rsidRDefault="000E3A57">
      <w:pPr>
        <w:spacing w:after="0" w:line="259" w:lineRule="auto"/>
        <w:ind w:left="720" w:firstLine="0"/>
      </w:pPr>
      <w:r>
        <w:rPr>
          <w:b/>
          <w:sz w:val="28"/>
        </w:rPr>
        <w:t xml:space="preserve">Bureau of Private Postsecondary Education </w:t>
      </w:r>
      <w:r>
        <w:rPr>
          <w:sz w:val="28"/>
        </w:rPr>
        <w:t xml:space="preserve"> </w:t>
      </w:r>
    </w:p>
    <w:p w14:paraId="62F028B1" w14:textId="22B451D1" w:rsidR="00370D4D" w:rsidRDefault="000E3A57">
      <w:pPr>
        <w:spacing w:after="11" w:line="249" w:lineRule="auto"/>
        <w:ind w:left="730" w:right="145"/>
      </w:pPr>
      <w:r>
        <w:rPr>
          <w:sz w:val="28"/>
        </w:rPr>
        <w:t xml:space="preserve">Physical Address: </w:t>
      </w:r>
      <w:r w:rsidR="00061C9A">
        <w:rPr>
          <w:sz w:val="28"/>
        </w:rPr>
        <w:t>1747 N. Market Blvd. #225,</w:t>
      </w:r>
      <w:r>
        <w:rPr>
          <w:sz w:val="28"/>
        </w:rPr>
        <w:t xml:space="preserve"> Sacramento, CA 9583</w:t>
      </w:r>
      <w:r w:rsidR="00061C9A">
        <w:rPr>
          <w:sz w:val="28"/>
        </w:rPr>
        <w:t>4</w:t>
      </w:r>
      <w:r>
        <w:rPr>
          <w:sz w:val="28"/>
        </w:rPr>
        <w:t xml:space="preserve"> </w:t>
      </w:r>
    </w:p>
    <w:p w14:paraId="3255E944" w14:textId="77777777" w:rsidR="00370D4D" w:rsidRDefault="000E3A57">
      <w:pPr>
        <w:spacing w:after="11" w:line="249" w:lineRule="auto"/>
        <w:ind w:left="730" w:right="145"/>
      </w:pPr>
      <w:r>
        <w:rPr>
          <w:sz w:val="28"/>
        </w:rPr>
        <w:t xml:space="preserve">Mailing Address: P.O. Box 980818, West Sacramento, CA 95798-0818 </w:t>
      </w:r>
    </w:p>
    <w:p w14:paraId="20B89CB8" w14:textId="1430D222" w:rsidR="00061C9A" w:rsidRDefault="000E3A57" w:rsidP="00061C9A">
      <w:pPr>
        <w:spacing w:after="11" w:line="249" w:lineRule="auto"/>
        <w:ind w:left="730" w:right="3659"/>
        <w:rPr>
          <w:sz w:val="28"/>
        </w:rPr>
      </w:pPr>
      <w:r>
        <w:rPr>
          <w:sz w:val="28"/>
        </w:rPr>
        <w:t xml:space="preserve">P: (916) </w:t>
      </w:r>
      <w:r w:rsidR="00061C9A">
        <w:rPr>
          <w:sz w:val="28"/>
        </w:rPr>
        <w:t>574-8900 Toll Free: (888)370 -7589</w:t>
      </w:r>
    </w:p>
    <w:p w14:paraId="24E29CD0" w14:textId="61B96731" w:rsidR="00370D4D" w:rsidRDefault="000E3A57">
      <w:pPr>
        <w:spacing w:after="11" w:line="249" w:lineRule="auto"/>
        <w:ind w:left="730" w:right="7874"/>
      </w:pPr>
      <w:r>
        <w:rPr>
          <w:sz w:val="28"/>
        </w:rPr>
        <w:t xml:space="preserve">F: (916) 263-1897  </w:t>
      </w:r>
    </w:p>
    <w:p w14:paraId="24A69980" w14:textId="77777777" w:rsidR="00370D4D" w:rsidRDefault="000E3A57">
      <w:pPr>
        <w:spacing w:after="11" w:line="249" w:lineRule="auto"/>
        <w:ind w:left="730" w:right="145"/>
      </w:pPr>
      <w:r>
        <w:rPr>
          <w:sz w:val="28"/>
        </w:rPr>
        <w:t xml:space="preserve">www.bppe.ca.gov  </w:t>
      </w:r>
    </w:p>
    <w:p w14:paraId="265B9759" w14:textId="77777777" w:rsidR="00370D4D" w:rsidRDefault="000E3A57">
      <w:pPr>
        <w:spacing w:after="0" w:line="259" w:lineRule="auto"/>
        <w:ind w:left="0" w:firstLine="0"/>
      </w:pPr>
      <w:r>
        <w:rPr>
          <w:sz w:val="28"/>
        </w:rPr>
        <w:t xml:space="preserve"> </w:t>
      </w:r>
    </w:p>
    <w:p w14:paraId="22C9EEA0" w14:textId="77777777" w:rsidR="00370D4D" w:rsidRDefault="000E3A57">
      <w:pPr>
        <w:spacing w:after="0" w:line="259" w:lineRule="auto"/>
        <w:ind w:left="0" w:firstLine="0"/>
      </w:pPr>
      <w:r>
        <w:rPr>
          <w:sz w:val="28"/>
        </w:rPr>
        <w:t xml:space="preserve"> </w:t>
      </w:r>
    </w:p>
    <w:p w14:paraId="37D439EE" w14:textId="77777777" w:rsidR="00370D4D" w:rsidRDefault="000E3A57">
      <w:pPr>
        <w:spacing w:after="219" w:line="259" w:lineRule="auto"/>
        <w:ind w:left="0" w:firstLine="0"/>
      </w:pPr>
      <w:r>
        <w:rPr>
          <w:rFonts w:ascii="Times New Roman" w:eastAsia="Times New Roman" w:hAnsi="Times New Roman" w:cs="Times New Roman"/>
          <w:sz w:val="20"/>
        </w:rPr>
        <w:t xml:space="preserve"> </w:t>
      </w:r>
    </w:p>
    <w:p w14:paraId="42414755" w14:textId="77777777" w:rsidR="00D04813" w:rsidRDefault="00D04813">
      <w:pPr>
        <w:pStyle w:val="Heading1"/>
        <w:spacing w:after="243"/>
        <w:ind w:left="12" w:right="332"/>
      </w:pPr>
    </w:p>
    <w:p w14:paraId="63BF3614" w14:textId="38BCE8F1" w:rsidR="00370D4D" w:rsidRDefault="000E3A57">
      <w:pPr>
        <w:pStyle w:val="Heading1"/>
        <w:spacing w:after="243"/>
        <w:ind w:left="12" w:right="332"/>
      </w:pPr>
      <w:r>
        <w:t xml:space="preserve">DIRECTOR’S WELCOME MESSAGE </w:t>
      </w:r>
    </w:p>
    <w:p w14:paraId="398A7635" w14:textId="77777777" w:rsidR="00370D4D" w:rsidRDefault="000E3A57">
      <w:pPr>
        <w:spacing w:after="124" w:line="259" w:lineRule="auto"/>
        <w:ind w:left="0" w:firstLine="0"/>
      </w:pPr>
      <w:r>
        <w:rPr>
          <w:rFonts w:ascii="Arial" w:eastAsia="Arial" w:hAnsi="Arial" w:cs="Arial"/>
          <w:color w:val="5B9BD5"/>
          <w:sz w:val="40"/>
        </w:rPr>
        <w:t xml:space="preserve"> </w:t>
      </w:r>
    </w:p>
    <w:p w14:paraId="0FE59A09" w14:textId="77777777" w:rsidR="00370D4D" w:rsidRDefault="000E3A57">
      <w:pPr>
        <w:spacing w:after="129" w:line="259" w:lineRule="auto"/>
        <w:ind w:left="0" w:firstLine="0"/>
      </w:pPr>
      <w:r>
        <w:rPr>
          <w:rFonts w:ascii="Arial" w:eastAsia="Arial" w:hAnsi="Arial" w:cs="Arial"/>
          <w:color w:val="5B9BD5"/>
          <w:sz w:val="40"/>
        </w:rPr>
        <w:t xml:space="preserve"> </w:t>
      </w:r>
    </w:p>
    <w:p w14:paraId="76530962" w14:textId="77777777" w:rsidR="00370D4D" w:rsidRDefault="000E3A57">
      <w:pPr>
        <w:spacing w:after="0" w:line="259" w:lineRule="auto"/>
        <w:ind w:left="0" w:firstLine="0"/>
      </w:pPr>
      <w:r>
        <w:rPr>
          <w:rFonts w:ascii="Arial" w:eastAsia="Arial" w:hAnsi="Arial" w:cs="Arial"/>
          <w:color w:val="5B9BD5"/>
          <w:sz w:val="40"/>
        </w:rPr>
        <w:t xml:space="preserve"> </w:t>
      </w:r>
    </w:p>
    <w:p w14:paraId="6A9BE4B1" w14:textId="77777777" w:rsidR="00370D4D" w:rsidRDefault="000E3A57">
      <w:pPr>
        <w:spacing w:after="0" w:line="259" w:lineRule="auto"/>
        <w:ind w:left="0" w:firstLine="0"/>
      </w:pPr>
      <w:r>
        <w:rPr>
          <w:color w:val="333333"/>
        </w:rPr>
        <w:t xml:space="preserve"> </w:t>
      </w:r>
    </w:p>
    <w:p w14:paraId="79A1504F" w14:textId="77777777" w:rsidR="00370D4D" w:rsidRDefault="000E3A57">
      <w:pPr>
        <w:spacing w:after="4" w:line="251" w:lineRule="auto"/>
        <w:ind w:left="-5" w:right="266"/>
      </w:pPr>
      <w:r>
        <w:rPr>
          <w:color w:val="333333"/>
        </w:rPr>
        <w:t xml:space="preserve">Dear Student, </w:t>
      </w:r>
    </w:p>
    <w:p w14:paraId="3C92EA20" w14:textId="77777777" w:rsidR="00370D4D" w:rsidRDefault="000E3A57">
      <w:pPr>
        <w:spacing w:after="0" w:line="259" w:lineRule="auto"/>
        <w:ind w:left="0" w:firstLine="0"/>
      </w:pPr>
      <w:r>
        <w:rPr>
          <w:color w:val="333333"/>
        </w:rPr>
        <w:t xml:space="preserve"> </w:t>
      </w:r>
    </w:p>
    <w:p w14:paraId="6B2C982D" w14:textId="77777777" w:rsidR="00370D4D" w:rsidRDefault="000E3A57">
      <w:pPr>
        <w:spacing w:after="4" w:line="251" w:lineRule="auto"/>
        <w:ind w:left="-5" w:right="266"/>
      </w:pPr>
      <w:r>
        <w:rPr>
          <w:noProof/>
        </w:rPr>
        <w:drawing>
          <wp:anchor distT="0" distB="0" distL="114300" distR="114300" simplePos="0" relativeHeight="251658240" behindDoc="0" locked="0" layoutInCell="1" allowOverlap="0" wp14:anchorId="5D0C6366" wp14:editId="3F4E1ADE">
            <wp:simplePos x="0" y="0"/>
            <wp:positionH relativeFrom="column">
              <wp:posOffset>20953</wp:posOffset>
            </wp:positionH>
            <wp:positionV relativeFrom="paragraph">
              <wp:posOffset>50942</wp:posOffset>
            </wp:positionV>
            <wp:extent cx="1539240" cy="1993392"/>
            <wp:effectExtent l="0" t="0" r="0" b="0"/>
            <wp:wrapSquare wrapText="bothSides"/>
            <wp:docPr id="41485" name="Picture 41485"/>
            <wp:cNvGraphicFramePr/>
            <a:graphic xmlns:a="http://schemas.openxmlformats.org/drawingml/2006/main">
              <a:graphicData uri="http://schemas.openxmlformats.org/drawingml/2006/picture">
                <pic:pic xmlns:pic="http://schemas.openxmlformats.org/drawingml/2006/picture">
                  <pic:nvPicPr>
                    <pic:cNvPr id="41485" name="Picture 41485"/>
                    <pic:cNvPicPr/>
                  </pic:nvPicPr>
                  <pic:blipFill>
                    <a:blip r:embed="rId12"/>
                    <a:stretch>
                      <a:fillRect/>
                    </a:stretch>
                  </pic:blipFill>
                  <pic:spPr>
                    <a:xfrm>
                      <a:off x="0" y="0"/>
                      <a:ext cx="1539240" cy="1993392"/>
                    </a:xfrm>
                    <a:prstGeom prst="rect">
                      <a:avLst/>
                    </a:prstGeom>
                  </pic:spPr>
                </pic:pic>
              </a:graphicData>
            </a:graphic>
          </wp:anchor>
        </w:drawing>
      </w:r>
      <w:r>
        <w:rPr>
          <w:color w:val="333333"/>
        </w:rPr>
        <w:t xml:space="preserve">Welcome to American English Institute!  We understand that studying English is a journey to achieve your goals and dreams—whether educational, professional, or personal.  American English Institute will help you every step of the way! Our programs are designed to inspire you to improve your English in a comfortable and friendly environment. Our programs are dynamic and innovative to make learning fun and engaging. </w:t>
      </w:r>
      <w:proofErr w:type="gramStart"/>
      <w:r>
        <w:rPr>
          <w:color w:val="333333"/>
        </w:rPr>
        <w:t>And,</w:t>
      </w:r>
      <w:proofErr w:type="gramEnd"/>
      <w:r>
        <w:rPr>
          <w:color w:val="333333"/>
        </w:rPr>
        <w:t xml:space="preserve"> our location in Southern California also provides ideal weather and attractions for exploration and adventure outside of class! </w:t>
      </w:r>
    </w:p>
    <w:p w14:paraId="28D6EC49" w14:textId="77777777" w:rsidR="00370D4D" w:rsidRDefault="000E3A57">
      <w:pPr>
        <w:spacing w:after="0" w:line="259" w:lineRule="auto"/>
        <w:ind w:left="33" w:firstLine="0"/>
      </w:pPr>
      <w:r>
        <w:rPr>
          <w:color w:val="333333"/>
        </w:rPr>
        <w:t xml:space="preserve">  </w:t>
      </w:r>
    </w:p>
    <w:p w14:paraId="583382C3" w14:textId="77777777" w:rsidR="00370D4D" w:rsidRDefault="000E3A57">
      <w:pPr>
        <w:spacing w:after="4" w:line="251" w:lineRule="auto"/>
        <w:ind w:left="-5" w:right="266"/>
      </w:pPr>
      <w:r>
        <w:rPr>
          <w:color w:val="333333"/>
        </w:rPr>
        <w:t xml:space="preserve">As the director, I have over twenty years of experience helping thousands of students to achieve their academic, professional and personal objectives.  We are here to help you, and we are a student-centered program. If there is something you want to learn. Let us know!  We will work to incorporate it into our programs and classes. </w:t>
      </w:r>
    </w:p>
    <w:p w14:paraId="4B2C4F4D" w14:textId="77777777" w:rsidR="00370D4D" w:rsidRDefault="000E3A57">
      <w:pPr>
        <w:spacing w:after="0" w:line="259" w:lineRule="auto"/>
        <w:ind w:left="0" w:firstLine="0"/>
      </w:pPr>
      <w:r>
        <w:rPr>
          <w:color w:val="333333"/>
        </w:rPr>
        <w:t xml:space="preserve"> </w:t>
      </w:r>
    </w:p>
    <w:p w14:paraId="7DEB1C5A" w14:textId="77777777" w:rsidR="00370D4D" w:rsidRDefault="000E3A57">
      <w:pPr>
        <w:spacing w:after="4" w:line="251" w:lineRule="auto"/>
        <w:ind w:left="-5" w:right="266"/>
      </w:pPr>
      <w:r>
        <w:rPr>
          <w:color w:val="333333"/>
        </w:rPr>
        <w:t xml:space="preserve">Our classes are academic in nature. You will have homework, quizzes, tests, midterms and finals. That sounds very serious, but we hope that students understand that tests are guideposts to help you learn more effectively. Your attendance is important. If you miss just one day, it is over 4 hours of instruction missed. </w:t>
      </w:r>
      <w:proofErr w:type="gramStart"/>
      <w:r>
        <w:rPr>
          <w:color w:val="333333"/>
        </w:rPr>
        <w:t>So</w:t>
      </w:r>
      <w:proofErr w:type="gramEnd"/>
      <w:r>
        <w:rPr>
          <w:color w:val="333333"/>
        </w:rPr>
        <w:t xml:space="preserve"> I encourage you to have perfect attendance for maximum learning and progress! </w:t>
      </w:r>
    </w:p>
    <w:p w14:paraId="3FABB1AA" w14:textId="77777777" w:rsidR="00370D4D" w:rsidRDefault="000E3A57">
      <w:pPr>
        <w:spacing w:after="0" w:line="259" w:lineRule="auto"/>
        <w:ind w:left="0" w:firstLine="0"/>
      </w:pPr>
      <w:r>
        <w:rPr>
          <w:color w:val="333333"/>
        </w:rPr>
        <w:t xml:space="preserve"> </w:t>
      </w:r>
    </w:p>
    <w:p w14:paraId="38CBA219" w14:textId="77777777" w:rsidR="00370D4D" w:rsidRDefault="000E3A57">
      <w:pPr>
        <w:spacing w:after="4" w:line="251" w:lineRule="auto"/>
        <w:ind w:left="-5" w:right="266"/>
      </w:pPr>
      <w:r>
        <w:rPr>
          <w:color w:val="333333"/>
        </w:rPr>
        <w:t xml:space="preserve">We also want you to enjoy your studies, make friends with our students from around the world, and explore all that Riverside and Southern California have to offer. Thank you for joining us and have a great session! </w:t>
      </w:r>
    </w:p>
    <w:p w14:paraId="77165CAA" w14:textId="77777777" w:rsidR="00370D4D" w:rsidRDefault="000E3A57">
      <w:pPr>
        <w:spacing w:after="0" w:line="259" w:lineRule="auto"/>
        <w:ind w:left="0" w:firstLine="0"/>
      </w:pPr>
      <w:r>
        <w:rPr>
          <w:color w:val="333333"/>
        </w:rPr>
        <w:t xml:space="preserve">  </w:t>
      </w:r>
    </w:p>
    <w:p w14:paraId="2FEDDFD1" w14:textId="77777777" w:rsidR="00370D4D" w:rsidRDefault="000E3A57">
      <w:pPr>
        <w:spacing w:after="4" w:line="251" w:lineRule="auto"/>
        <w:ind w:left="-5" w:right="266"/>
      </w:pPr>
      <w:r>
        <w:rPr>
          <w:color w:val="333333"/>
        </w:rPr>
        <w:t xml:space="preserve">Kindly, </w:t>
      </w:r>
    </w:p>
    <w:p w14:paraId="53B02AB8" w14:textId="77777777" w:rsidR="00370D4D" w:rsidRDefault="000E3A57">
      <w:pPr>
        <w:spacing w:after="0" w:line="259" w:lineRule="auto"/>
        <w:ind w:left="0" w:firstLine="0"/>
      </w:pPr>
      <w:r>
        <w:rPr>
          <w:color w:val="333333"/>
        </w:rPr>
        <w:t xml:space="preserve"> </w:t>
      </w:r>
    </w:p>
    <w:p w14:paraId="2863ADDC" w14:textId="77777777" w:rsidR="00370D4D" w:rsidRDefault="000E3A57">
      <w:pPr>
        <w:spacing w:after="0" w:line="259" w:lineRule="auto"/>
        <w:ind w:left="33" w:firstLine="0"/>
      </w:pPr>
      <w:r>
        <w:rPr>
          <w:noProof/>
        </w:rPr>
        <w:drawing>
          <wp:inline distT="0" distB="0" distL="0" distR="0" wp14:anchorId="3269962F" wp14:editId="17B35342">
            <wp:extent cx="2124075" cy="486410"/>
            <wp:effectExtent l="0" t="0" r="0" b="0"/>
            <wp:docPr id="1102" name="Picture 1102"/>
            <wp:cNvGraphicFramePr/>
            <a:graphic xmlns:a="http://schemas.openxmlformats.org/drawingml/2006/main">
              <a:graphicData uri="http://schemas.openxmlformats.org/drawingml/2006/picture">
                <pic:pic xmlns:pic="http://schemas.openxmlformats.org/drawingml/2006/picture">
                  <pic:nvPicPr>
                    <pic:cNvPr id="1102" name="Picture 1102"/>
                    <pic:cNvPicPr/>
                  </pic:nvPicPr>
                  <pic:blipFill>
                    <a:blip r:embed="rId13"/>
                    <a:stretch>
                      <a:fillRect/>
                    </a:stretch>
                  </pic:blipFill>
                  <pic:spPr>
                    <a:xfrm>
                      <a:off x="0" y="0"/>
                      <a:ext cx="2124075" cy="486410"/>
                    </a:xfrm>
                    <a:prstGeom prst="rect">
                      <a:avLst/>
                    </a:prstGeom>
                  </pic:spPr>
                </pic:pic>
              </a:graphicData>
            </a:graphic>
          </wp:inline>
        </w:drawing>
      </w:r>
    </w:p>
    <w:p w14:paraId="1311A2AC" w14:textId="77777777" w:rsidR="00370D4D" w:rsidRDefault="000E3A57">
      <w:pPr>
        <w:spacing w:after="0" w:line="259" w:lineRule="auto"/>
        <w:ind w:left="33" w:firstLine="0"/>
      </w:pPr>
      <w:r>
        <w:rPr>
          <w:color w:val="333333"/>
        </w:rPr>
        <w:t xml:space="preserve"> </w:t>
      </w:r>
    </w:p>
    <w:p w14:paraId="269A5A7B" w14:textId="77777777" w:rsidR="00370D4D" w:rsidRDefault="000E3A57">
      <w:pPr>
        <w:spacing w:after="4" w:line="251" w:lineRule="auto"/>
        <w:ind w:left="-5" w:right="266"/>
      </w:pPr>
      <w:r>
        <w:rPr>
          <w:color w:val="333333"/>
        </w:rPr>
        <w:t xml:space="preserve">Sandra Adams </w:t>
      </w:r>
    </w:p>
    <w:p w14:paraId="0A8DEACB" w14:textId="77777777" w:rsidR="00370D4D" w:rsidRDefault="000E3A57">
      <w:pPr>
        <w:spacing w:after="4" w:line="251" w:lineRule="auto"/>
        <w:ind w:left="-5" w:right="266"/>
      </w:pPr>
      <w:r>
        <w:rPr>
          <w:color w:val="333333"/>
        </w:rPr>
        <w:t xml:space="preserve">Director </w:t>
      </w:r>
    </w:p>
    <w:p w14:paraId="01751384" w14:textId="77777777" w:rsidR="00370D4D" w:rsidRDefault="000E3A57">
      <w:pPr>
        <w:spacing w:after="42" w:line="251" w:lineRule="auto"/>
        <w:ind w:left="-5" w:right="266"/>
      </w:pPr>
      <w:r>
        <w:rPr>
          <w:color w:val="333333"/>
        </w:rPr>
        <w:t xml:space="preserve">American English Institute </w:t>
      </w:r>
    </w:p>
    <w:p w14:paraId="037A510D" w14:textId="77777777" w:rsidR="00370D4D" w:rsidRDefault="000E3A57">
      <w:pPr>
        <w:spacing w:after="0" w:line="259" w:lineRule="auto"/>
        <w:ind w:left="0" w:firstLine="0"/>
      </w:pPr>
      <w:r>
        <w:rPr>
          <w:sz w:val="28"/>
        </w:rPr>
        <w:t xml:space="preserve"> </w:t>
      </w:r>
    </w:p>
    <w:p w14:paraId="068405A4" w14:textId="77777777" w:rsidR="00370D4D" w:rsidRDefault="000E3A57">
      <w:pPr>
        <w:spacing w:after="0" w:line="259" w:lineRule="auto"/>
        <w:ind w:left="0" w:firstLine="0"/>
      </w:pPr>
      <w:r>
        <w:rPr>
          <w:sz w:val="28"/>
        </w:rPr>
        <w:t xml:space="preserve"> </w:t>
      </w:r>
    </w:p>
    <w:p w14:paraId="11D9201B" w14:textId="77777777" w:rsidR="00370D4D" w:rsidRDefault="000E3A57">
      <w:pPr>
        <w:spacing w:after="0" w:line="259" w:lineRule="auto"/>
        <w:ind w:left="0" w:firstLine="0"/>
      </w:pPr>
      <w:r>
        <w:rPr>
          <w:sz w:val="28"/>
        </w:rPr>
        <w:t xml:space="preserve"> </w:t>
      </w:r>
    </w:p>
    <w:p w14:paraId="51B176DD" w14:textId="77777777" w:rsidR="00370D4D" w:rsidRDefault="000E3A57">
      <w:pPr>
        <w:spacing w:after="0" w:line="259" w:lineRule="auto"/>
        <w:ind w:left="0" w:firstLine="0"/>
      </w:pPr>
      <w:r>
        <w:rPr>
          <w:sz w:val="28"/>
        </w:rPr>
        <w:t xml:space="preserve"> </w:t>
      </w:r>
    </w:p>
    <w:p w14:paraId="2029D680" w14:textId="77777777" w:rsidR="00370D4D" w:rsidRDefault="000E3A57">
      <w:pPr>
        <w:spacing w:after="0" w:line="259" w:lineRule="auto"/>
        <w:ind w:left="0" w:firstLine="0"/>
      </w:pPr>
      <w:r>
        <w:rPr>
          <w:sz w:val="28"/>
        </w:rPr>
        <w:t xml:space="preserve"> </w:t>
      </w:r>
    </w:p>
    <w:p w14:paraId="0016BAA8" w14:textId="77777777" w:rsidR="00370D4D" w:rsidRDefault="000E3A57">
      <w:pPr>
        <w:spacing w:after="0" w:line="259" w:lineRule="auto"/>
        <w:ind w:left="0" w:firstLine="0"/>
      </w:pPr>
      <w:r>
        <w:rPr>
          <w:sz w:val="28"/>
        </w:rPr>
        <w:t xml:space="preserve"> </w:t>
      </w:r>
    </w:p>
    <w:p w14:paraId="03035D75" w14:textId="77777777" w:rsidR="00370D4D" w:rsidRDefault="000E3A57">
      <w:pPr>
        <w:spacing w:after="0" w:line="259" w:lineRule="auto"/>
        <w:ind w:left="0" w:firstLine="0"/>
      </w:pPr>
      <w:r>
        <w:rPr>
          <w:sz w:val="28"/>
        </w:rPr>
        <w:t xml:space="preserve"> </w:t>
      </w:r>
    </w:p>
    <w:p w14:paraId="3324FB3E" w14:textId="59C2F5D4" w:rsidR="00370D4D" w:rsidRDefault="000E3A57">
      <w:pPr>
        <w:pStyle w:val="Heading1"/>
        <w:ind w:left="12" w:right="333"/>
      </w:pPr>
      <w:r>
        <w:lastRenderedPageBreak/>
        <w:t xml:space="preserve">ABOUT US </w:t>
      </w:r>
    </w:p>
    <w:p w14:paraId="2CC74153" w14:textId="75D3F096" w:rsidR="00370D4D" w:rsidRDefault="00205858">
      <w:pPr>
        <w:spacing w:after="38" w:line="259" w:lineRule="auto"/>
        <w:ind w:left="40" w:firstLine="0"/>
      </w:pPr>
      <w:r>
        <w:rPr>
          <w:noProof/>
        </w:rPr>
        <w:drawing>
          <wp:inline distT="0" distB="0" distL="0" distR="0" wp14:anchorId="01989FA2" wp14:editId="751B4593">
            <wp:extent cx="7066915" cy="5300345"/>
            <wp:effectExtent l="0" t="0" r="0" b="0"/>
            <wp:docPr id="1235932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32998" name="Picture 1235932998"/>
                    <pic:cNvPicPr/>
                  </pic:nvPicPr>
                  <pic:blipFill>
                    <a:blip r:embed="rId14">
                      <a:extLst>
                        <a:ext uri="{28A0092B-C50C-407E-A947-70E740481C1C}">
                          <a14:useLocalDpi xmlns:a14="http://schemas.microsoft.com/office/drawing/2010/main" val="0"/>
                        </a:ext>
                      </a:extLst>
                    </a:blip>
                    <a:stretch>
                      <a:fillRect/>
                    </a:stretch>
                  </pic:blipFill>
                  <pic:spPr>
                    <a:xfrm>
                      <a:off x="0" y="0"/>
                      <a:ext cx="7066915" cy="5300345"/>
                    </a:xfrm>
                    <a:prstGeom prst="rect">
                      <a:avLst/>
                    </a:prstGeom>
                  </pic:spPr>
                </pic:pic>
              </a:graphicData>
            </a:graphic>
          </wp:inline>
        </w:drawing>
      </w:r>
    </w:p>
    <w:p w14:paraId="7321DF92" w14:textId="77777777" w:rsidR="00370D4D" w:rsidRDefault="000E3A57">
      <w:pPr>
        <w:spacing w:after="150"/>
      </w:pPr>
      <w:r>
        <w:rPr>
          <w:sz w:val="20"/>
        </w:rPr>
        <w:t xml:space="preserve">American English Institute is an intensive English and test preparation center.  We offer a variety of English programs as well as test preparation tutoring in IELTS, TOEFL, GRE, and GMAT.  In addition, we place students in high schools, colleges, and university through our partnerships with schools in the area.   We also offer vacation programs for youth during winter and summer months.  </w:t>
      </w:r>
    </w:p>
    <w:p w14:paraId="758ADCBF" w14:textId="06A4EFD4" w:rsidR="00370D4D" w:rsidRDefault="000E3A57">
      <w:pPr>
        <w:spacing w:after="155"/>
      </w:pPr>
      <w:r>
        <w:rPr>
          <w:sz w:val="20"/>
        </w:rPr>
        <w:t>Our student services include homestay placement, activities so students can explore Southern California, college</w:t>
      </w:r>
      <w:r w:rsidR="00FA764B">
        <w:rPr>
          <w:sz w:val="20"/>
        </w:rPr>
        <w:t xml:space="preserve"> </w:t>
      </w:r>
      <w:r>
        <w:rPr>
          <w:sz w:val="20"/>
        </w:rPr>
        <w:t xml:space="preserve">counseling, and airport pick-up. We are committed to helping students communicate in English with confidence and to having an enjoyable stay during their studies. </w:t>
      </w:r>
    </w:p>
    <w:p w14:paraId="6B437D33" w14:textId="77777777" w:rsidR="00370D4D" w:rsidRDefault="000E3A57">
      <w:pPr>
        <w:pStyle w:val="Heading2"/>
        <w:spacing w:after="140" w:line="259" w:lineRule="auto"/>
        <w:ind w:left="0" w:right="331" w:firstLine="0"/>
        <w:jc w:val="center"/>
      </w:pPr>
      <w:r>
        <w:rPr>
          <w:sz w:val="20"/>
          <w:u w:val="none"/>
        </w:rPr>
        <w:t xml:space="preserve">Our Mission </w:t>
      </w:r>
    </w:p>
    <w:p w14:paraId="17270A70" w14:textId="77777777" w:rsidR="00370D4D" w:rsidRDefault="000E3A57">
      <w:pPr>
        <w:spacing w:after="4"/>
        <w:ind w:left="-5"/>
      </w:pPr>
      <w:r>
        <w:rPr>
          <w:b/>
          <w:sz w:val="20"/>
        </w:rPr>
        <w:t xml:space="preserve">Our mission is to help students to improve their English for admission to and success at U.S. high schools, colleges, and universities, and to help non-native speakers improve their English for personal growth and professional advancement. </w:t>
      </w:r>
    </w:p>
    <w:p w14:paraId="4FC8165F" w14:textId="77777777" w:rsidR="00370D4D" w:rsidRDefault="000E3A57">
      <w:pPr>
        <w:spacing w:after="0" w:line="259" w:lineRule="auto"/>
        <w:ind w:left="0" w:firstLine="0"/>
      </w:pPr>
      <w:r>
        <w:rPr>
          <w:b/>
          <w:color w:val="444443"/>
          <w:sz w:val="20"/>
        </w:rPr>
        <w:t xml:space="preserve"> </w:t>
      </w:r>
    </w:p>
    <w:p w14:paraId="4A0F1061" w14:textId="77777777" w:rsidR="00370D4D" w:rsidRDefault="000E3A57">
      <w:pPr>
        <w:spacing w:after="0" w:line="259" w:lineRule="auto"/>
        <w:ind w:left="0" w:firstLine="0"/>
      </w:pPr>
      <w:r>
        <w:rPr>
          <w:b/>
          <w:color w:val="444443"/>
          <w:sz w:val="20"/>
        </w:rPr>
        <w:t>American English Institute’s Value:</w:t>
      </w:r>
      <w:r>
        <w:rPr>
          <w:color w:val="444443"/>
          <w:sz w:val="20"/>
        </w:rPr>
        <w:t xml:space="preserve"> </w:t>
      </w:r>
    </w:p>
    <w:p w14:paraId="3EF43939" w14:textId="77777777" w:rsidR="00370D4D" w:rsidRDefault="000E3A57">
      <w:pPr>
        <w:numPr>
          <w:ilvl w:val="0"/>
          <w:numId w:val="2"/>
        </w:numPr>
        <w:spacing w:after="4"/>
        <w:ind w:right="260" w:hanging="360"/>
      </w:pPr>
      <w:r>
        <w:rPr>
          <w:color w:val="333333"/>
          <w:sz w:val="20"/>
        </w:rPr>
        <w:t xml:space="preserve">Superior quality English instruction </w:t>
      </w:r>
    </w:p>
    <w:p w14:paraId="3A440D55" w14:textId="77777777" w:rsidR="00370D4D" w:rsidRDefault="000E3A57">
      <w:pPr>
        <w:numPr>
          <w:ilvl w:val="0"/>
          <w:numId w:val="2"/>
        </w:numPr>
        <w:spacing w:after="4"/>
        <w:ind w:right="260" w:hanging="360"/>
      </w:pPr>
      <w:r>
        <w:rPr>
          <w:color w:val="333333"/>
          <w:sz w:val="20"/>
        </w:rPr>
        <w:t xml:space="preserve">Innovative teaching methods with dynamic instructors and friendly staff </w:t>
      </w:r>
    </w:p>
    <w:p w14:paraId="5FC0569C" w14:textId="77777777" w:rsidR="00370D4D" w:rsidRDefault="000E3A57">
      <w:pPr>
        <w:numPr>
          <w:ilvl w:val="0"/>
          <w:numId w:val="2"/>
        </w:numPr>
        <w:spacing w:after="4"/>
        <w:ind w:right="260" w:hanging="360"/>
      </w:pPr>
      <w:r>
        <w:rPr>
          <w:color w:val="333333"/>
          <w:sz w:val="20"/>
        </w:rPr>
        <w:t xml:space="preserve">Intensive one-on-one test preparation tutoring in TOEFL, IELTS, GMAT, and GRE specifically designed </w:t>
      </w:r>
      <w:proofErr w:type="gramStart"/>
      <w:r>
        <w:rPr>
          <w:color w:val="333333"/>
          <w:sz w:val="20"/>
        </w:rPr>
        <w:t>for  international</w:t>
      </w:r>
      <w:proofErr w:type="gramEnd"/>
      <w:r>
        <w:rPr>
          <w:color w:val="333333"/>
          <w:sz w:val="20"/>
        </w:rPr>
        <w:t xml:space="preserve"> students  </w:t>
      </w:r>
    </w:p>
    <w:p w14:paraId="70C78B9D" w14:textId="77777777" w:rsidR="00370D4D" w:rsidRDefault="000E3A57">
      <w:pPr>
        <w:numPr>
          <w:ilvl w:val="0"/>
          <w:numId w:val="2"/>
        </w:numPr>
        <w:spacing w:after="4"/>
        <w:ind w:right="260" w:hanging="360"/>
      </w:pPr>
      <w:r>
        <w:rPr>
          <w:color w:val="333333"/>
          <w:sz w:val="20"/>
        </w:rPr>
        <w:t xml:space="preserve">Learning opportunities with American students through presentations, projects, and community engagement </w:t>
      </w:r>
      <w:r>
        <w:rPr>
          <w:rFonts w:ascii="Segoe UI Symbol" w:eastAsia="Segoe UI Symbol" w:hAnsi="Segoe UI Symbol" w:cs="Segoe UI Symbol"/>
          <w:color w:val="333333"/>
          <w:sz w:val="20"/>
        </w:rPr>
        <w:t>•</w:t>
      </w:r>
      <w:r>
        <w:rPr>
          <w:rFonts w:ascii="Arial" w:eastAsia="Arial" w:hAnsi="Arial" w:cs="Arial"/>
          <w:color w:val="333333"/>
          <w:sz w:val="20"/>
        </w:rPr>
        <w:t xml:space="preserve"> </w:t>
      </w:r>
      <w:r>
        <w:rPr>
          <w:rFonts w:ascii="Arial" w:eastAsia="Arial" w:hAnsi="Arial" w:cs="Arial"/>
          <w:color w:val="333333"/>
          <w:sz w:val="20"/>
        </w:rPr>
        <w:tab/>
      </w:r>
      <w:r>
        <w:rPr>
          <w:color w:val="333333"/>
          <w:sz w:val="20"/>
        </w:rPr>
        <w:t xml:space="preserve">Integration in the community through service learning and extracurricular activities </w:t>
      </w:r>
    </w:p>
    <w:p w14:paraId="32440A49" w14:textId="77777777" w:rsidR="00370D4D" w:rsidRDefault="000E3A57">
      <w:pPr>
        <w:spacing w:after="68" w:line="258" w:lineRule="auto"/>
        <w:ind w:left="0" w:right="5670" w:firstLine="0"/>
      </w:pPr>
      <w:r>
        <w:rPr>
          <w:b/>
          <w:sz w:val="20"/>
        </w:rPr>
        <w:lastRenderedPageBreak/>
        <w:t xml:space="preserve"> </w:t>
      </w:r>
      <w:r>
        <w:rPr>
          <w:rFonts w:ascii="Times New Roman" w:eastAsia="Times New Roman" w:hAnsi="Times New Roman" w:cs="Times New Roman"/>
          <w:sz w:val="20"/>
        </w:rPr>
        <w:t xml:space="preserve"> </w:t>
      </w:r>
    </w:p>
    <w:p w14:paraId="774B5CEC" w14:textId="77777777" w:rsidR="00370D4D" w:rsidRDefault="000E3A57">
      <w:pPr>
        <w:pStyle w:val="Heading1"/>
        <w:ind w:left="12" w:right="332"/>
      </w:pPr>
      <w:r>
        <w:t>AEI’S STAFF AND TEACHERS</w:t>
      </w:r>
      <w:r>
        <w:rPr>
          <w:rFonts w:ascii="Times New Roman" w:eastAsia="Times New Roman" w:hAnsi="Times New Roman" w:cs="Times New Roman"/>
          <w:sz w:val="24"/>
        </w:rPr>
        <w:t xml:space="preserve"> </w:t>
      </w:r>
    </w:p>
    <w:p w14:paraId="2138B1BD" w14:textId="77777777" w:rsidR="001F1282" w:rsidRDefault="001F1282">
      <w:pPr>
        <w:spacing w:after="4"/>
        <w:ind w:left="-5" w:right="9000"/>
        <w:rPr>
          <w:b/>
          <w:sz w:val="20"/>
          <w:u w:val="single" w:color="000000"/>
        </w:rPr>
      </w:pPr>
    </w:p>
    <w:p w14:paraId="170757A2" w14:textId="77777777" w:rsidR="001F1282" w:rsidRDefault="001F1282">
      <w:pPr>
        <w:spacing w:after="4"/>
        <w:ind w:left="-5" w:right="9000"/>
        <w:rPr>
          <w:b/>
          <w:sz w:val="20"/>
          <w:u w:val="single" w:color="000000"/>
        </w:rPr>
      </w:pPr>
    </w:p>
    <w:p w14:paraId="0FB9AFA1" w14:textId="77777777" w:rsidR="00370D4D" w:rsidRDefault="000E3A57">
      <w:pPr>
        <w:spacing w:after="4"/>
        <w:ind w:left="-5" w:right="9000"/>
      </w:pPr>
      <w:r>
        <w:rPr>
          <w:b/>
          <w:sz w:val="20"/>
          <w:u w:val="single" w:color="000000"/>
        </w:rPr>
        <w:t>Sandra Adams</w:t>
      </w:r>
      <w:r>
        <w:rPr>
          <w:b/>
          <w:sz w:val="20"/>
        </w:rPr>
        <w:t xml:space="preserve"> Director </w:t>
      </w:r>
    </w:p>
    <w:p w14:paraId="61937BCB" w14:textId="77777777" w:rsidR="00370D4D" w:rsidRDefault="000E3A57">
      <w:pPr>
        <w:spacing w:after="4"/>
        <w:ind w:right="260"/>
      </w:pPr>
      <w:r>
        <w:rPr>
          <w:color w:val="333333"/>
          <w:sz w:val="20"/>
        </w:rPr>
        <w:t xml:space="preserve">Sandra graduated from the University of California, Irvine where she received her BA in English Literature. She received her Master of Science in Leadership and Management from the University of La Verne. She enjoys hiking, developing new programs, and meeting and exceeding student expectations. </w:t>
      </w:r>
    </w:p>
    <w:p w14:paraId="7200FF72" w14:textId="77777777" w:rsidR="00370D4D" w:rsidRDefault="000E3A57">
      <w:pPr>
        <w:spacing w:after="0" w:line="259" w:lineRule="auto"/>
        <w:ind w:left="0" w:firstLine="0"/>
      </w:pPr>
      <w:r>
        <w:rPr>
          <w:color w:val="333333"/>
          <w:sz w:val="20"/>
        </w:rPr>
        <w:t xml:space="preserve"> </w:t>
      </w:r>
    </w:p>
    <w:p w14:paraId="2B54BD6A" w14:textId="34C4775B" w:rsidR="00370D4D" w:rsidRDefault="000861DB">
      <w:pPr>
        <w:spacing w:after="4"/>
        <w:ind w:left="-5"/>
      </w:pPr>
      <w:proofErr w:type="spellStart"/>
      <w:r>
        <w:rPr>
          <w:b/>
          <w:sz w:val="20"/>
          <w:u w:val="single" w:color="000000"/>
        </w:rPr>
        <w:t>Chenhsin</w:t>
      </w:r>
      <w:proofErr w:type="spellEnd"/>
      <w:r>
        <w:rPr>
          <w:b/>
          <w:sz w:val="20"/>
          <w:u w:val="single" w:color="000000"/>
        </w:rPr>
        <w:t xml:space="preserve"> Huang</w:t>
      </w:r>
    </w:p>
    <w:p w14:paraId="6CF34EDE" w14:textId="77777777" w:rsidR="00370D4D" w:rsidRDefault="000E3A57">
      <w:pPr>
        <w:spacing w:after="4"/>
        <w:ind w:left="-5"/>
      </w:pPr>
      <w:r>
        <w:rPr>
          <w:b/>
          <w:sz w:val="20"/>
        </w:rPr>
        <w:t xml:space="preserve">Student Services Coordinator </w:t>
      </w:r>
    </w:p>
    <w:p w14:paraId="4D257FCD" w14:textId="3BD6F6A7" w:rsidR="001F1282" w:rsidRDefault="000861DB" w:rsidP="001F1282">
      <w:pPr>
        <w:spacing w:after="4"/>
        <w:ind w:right="345"/>
        <w:rPr>
          <w:sz w:val="20"/>
        </w:rPr>
      </w:pPr>
      <w:proofErr w:type="spellStart"/>
      <w:r>
        <w:rPr>
          <w:sz w:val="20"/>
        </w:rPr>
        <w:t>Chenhsin</w:t>
      </w:r>
      <w:proofErr w:type="spellEnd"/>
      <w:r w:rsidR="004549E7">
        <w:rPr>
          <w:sz w:val="20"/>
        </w:rPr>
        <w:t xml:space="preserve"> </w:t>
      </w:r>
      <w:r>
        <w:rPr>
          <w:sz w:val="20"/>
        </w:rPr>
        <w:t>is currently studying</w:t>
      </w:r>
      <w:r w:rsidR="004549E7">
        <w:rPr>
          <w:sz w:val="20"/>
        </w:rPr>
        <w:t xml:space="preserve"> with a </w:t>
      </w:r>
      <w:r>
        <w:rPr>
          <w:sz w:val="20"/>
        </w:rPr>
        <w:t>bachelor’s degree in psychology</w:t>
      </w:r>
      <w:r w:rsidR="004549E7">
        <w:rPr>
          <w:sz w:val="20"/>
        </w:rPr>
        <w:t xml:space="preserve"> from the </w:t>
      </w:r>
      <w:r w:rsidR="00D04813">
        <w:rPr>
          <w:sz w:val="20"/>
        </w:rPr>
        <w:t>University of California, Riverside.</w:t>
      </w:r>
      <w:r>
        <w:rPr>
          <w:sz w:val="20"/>
        </w:rPr>
        <w:t xml:space="preserve"> After UCR, he hopes to complete a second degree in Mechanical Engineering at NCKU in Taiwan. </w:t>
      </w:r>
    </w:p>
    <w:p w14:paraId="32A4BDB4" w14:textId="77777777" w:rsidR="001F1282" w:rsidRDefault="001F1282" w:rsidP="001F1282">
      <w:pPr>
        <w:spacing w:after="4"/>
        <w:ind w:right="345"/>
        <w:rPr>
          <w:sz w:val="20"/>
        </w:rPr>
      </w:pPr>
    </w:p>
    <w:p w14:paraId="750E813F" w14:textId="77777777" w:rsidR="00370D4D" w:rsidRPr="001F1282" w:rsidRDefault="000E3A57" w:rsidP="001F1282">
      <w:pPr>
        <w:spacing w:after="4"/>
        <w:ind w:right="345"/>
        <w:jc w:val="center"/>
        <w:rPr>
          <w:b/>
          <w:bCs/>
          <w:sz w:val="20"/>
        </w:rPr>
      </w:pPr>
      <w:r w:rsidRPr="001F1282">
        <w:rPr>
          <w:b/>
          <w:bCs/>
          <w:color w:val="44546A"/>
          <w:sz w:val="24"/>
        </w:rPr>
        <w:t>INSTRUCTORS</w:t>
      </w:r>
    </w:p>
    <w:p w14:paraId="5947CCEC" w14:textId="77777777" w:rsidR="00370D4D" w:rsidRDefault="00370D4D"/>
    <w:p w14:paraId="48814C71" w14:textId="62790F2B" w:rsidR="00D04813" w:rsidRDefault="00D04813">
      <w:pPr>
        <w:sectPr w:rsidR="00D04813" w:rsidSect="00700639">
          <w:footerReference w:type="even" r:id="rId15"/>
          <w:footerReference w:type="default" r:id="rId16"/>
          <w:footerReference w:type="first" r:id="rId17"/>
          <w:pgSz w:w="12240" w:h="15840"/>
          <w:pgMar w:top="722" w:right="386" w:bottom="1075" w:left="725" w:header="720" w:footer="720" w:gutter="0"/>
          <w:cols w:space="720"/>
          <w:titlePg/>
        </w:sectPr>
      </w:pPr>
    </w:p>
    <w:p w14:paraId="76209E35" w14:textId="6C063FB6" w:rsidR="00370D4D" w:rsidRDefault="000E3A57" w:rsidP="00D848D2">
      <w:pPr>
        <w:spacing w:after="0" w:line="259" w:lineRule="auto"/>
        <w:ind w:left="0" w:firstLine="0"/>
      </w:pPr>
      <w:r>
        <w:rPr>
          <w:b/>
          <w:sz w:val="24"/>
        </w:rPr>
        <w:t xml:space="preserve"> </w:t>
      </w:r>
      <w:r>
        <w:t xml:space="preserve">American English Institute employs instructors that hold a minimum of a </w:t>
      </w:r>
      <w:proofErr w:type="gramStart"/>
      <w:r>
        <w:t>Bachelor's Degree</w:t>
      </w:r>
      <w:proofErr w:type="gramEnd"/>
      <w:r>
        <w:t xml:space="preserve"> from an accredited university or college, and most of our instructors also hold master’s degrees.  In addition, they have extensive experience in teaching English as a Second Language (ESL).   </w:t>
      </w:r>
    </w:p>
    <w:p w14:paraId="5C623F7A" w14:textId="77777777" w:rsidR="00370D4D" w:rsidRDefault="000E3A57">
      <w:pPr>
        <w:spacing w:after="0" w:line="259" w:lineRule="auto"/>
        <w:ind w:left="0" w:firstLine="0"/>
      </w:pPr>
      <w:r>
        <w:t xml:space="preserve"> </w:t>
      </w:r>
    </w:p>
    <w:p w14:paraId="402A1EA3" w14:textId="77777777" w:rsidR="00370D4D" w:rsidRDefault="000E3A57">
      <w:pPr>
        <w:ind w:left="-5" w:right="346"/>
      </w:pPr>
      <w:r>
        <w:t xml:space="preserve">AEI instructors provide both a rigorous and enjoyable learning environment for students using a communicative method.  So, while students are learning reading, they will also have many opportunities to speak in class.  AEI’s small classes have on average 5-8 </w:t>
      </w:r>
      <w:proofErr w:type="gramStart"/>
      <w:r>
        <w:t>students</w:t>
      </w:r>
      <w:proofErr w:type="gramEnd"/>
      <w:r>
        <w:t xml:space="preserve"> so instructors </w:t>
      </w:r>
      <w:proofErr w:type="gramStart"/>
      <w:r>
        <w:t>are able to</w:t>
      </w:r>
      <w:proofErr w:type="gramEnd"/>
      <w:r>
        <w:t xml:space="preserve"> provide students with individual attention.  Our instructors are committed to providing the best possible learning experience for our students. </w:t>
      </w:r>
    </w:p>
    <w:p w14:paraId="22E33896" w14:textId="030C6629" w:rsidR="004549E7" w:rsidRPr="00AA2D8F" w:rsidRDefault="000E3A57" w:rsidP="00AA2D8F">
      <w:pPr>
        <w:spacing w:after="0" w:line="259" w:lineRule="auto"/>
        <w:ind w:left="0" w:firstLine="0"/>
      </w:pPr>
      <w:r>
        <w:rPr>
          <w:color w:val="333333"/>
        </w:rPr>
        <w:t xml:space="preserve"> </w:t>
      </w:r>
    </w:p>
    <w:p w14:paraId="65FDEDA2" w14:textId="7A02B050" w:rsidR="00370D4D" w:rsidRDefault="000861DB">
      <w:pPr>
        <w:spacing w:after="4"/>
        <w:ind w:left="-5"/>
      </w:pPr>
      <w:r>
        <w:rPr>
          <w:b/>
          <w:u w:val="single" w:color="000000"/>
        </w:rPr>
        <w:t>Stephen Burns</w:t>
      </w:r>
    </w:p>
    <w:p w14:paraId="59925484" w14:textId="6BEC870F" w:rsidR="00370D4D" w:rsidRDefault="000E3A57">
      <w:pPr>
        <w:pStyle w:val="Heading3"/>
        <w:spacing w:after="3" w:line="252" w:lineRule="auto"/>
        <w:ind w:left="-5"/>
      </w:pPr>
      <w:r>
        <w:rPr>
          <w:u w:val="none"/>
        </w:rPr>
        <w:t xml:space="preserve">ESL Instructor </w:t>
      </w:r>
      <w:r w:rsidR="00D848D2">
        <w:rPr>
          <w:u w:val="none"/>
        </w:rPr>
        <w:t>/ Special Projects Coordinator</w:t>
      </w:r>
    </w:p>
    <w:p w14:paraId="631DB9E9" w14:textId="77777777" w:rsidR="00736853" w:rsidRPr="00736853" w:rsidRDefault="00736853" w:rsidP="00736853">
      <w:r w:rsidRPr="00736853">
        <w:t xml:space="preserve">Steve has master’s degrees in both applied linguistics/second language instruction and </w:t>
      </w:r>
      <w:proofErr w:type="gramStart"/>
      <w:r w:rsidRPr="00736853">
        <w:t>theology, and</w:t>
      </w:r>
      <w:proofErr w:type="gramEnd"/>
      <w:r w:rsidRPr="00736853">
        <w:t xml:space="preserve"> has been teaching in ESL/EFL capacities for nearly 20 years. He has traveled extensively and lived and taught internationally as well as studied a variety of languages and cultures. In his free time, Steve enjoys cooking, helping his wife homeschool their five children and working with youth in faith-based outreach. </w:t>
      </w:r>
    </w:p>
    <w:p w14:paraId="2A18C5AD" w14:textId="77777777" w:rsidR="00AA2D8F" w:rsidRDefault="00AA2D8F" w:rsidP="004549E7">
      <w:pPr>
        <w:spacing w:after="4"/>
        <w:ind w:left="-5"/>
        <w:rPr>
          <w:b/>
          <w:u w:val="single" w:color="000000"/>
        </w:rPr>
      </w:pPr>
    </w:p>
    <w:p w14:paraId="1A6B0DCC" w14:textId="425525F9" w:rsidR="004549E7" w:rsidRDefault="000861DB" w:rsidP="004549E7">
      <w:pPr>
        <w:spacing w:after="4"/>
        <w:ind w:left="-5"/>
      </w:pPr>
      <w:r>
        <w:rPr>
          <w:b/>
          <w:u w:val="single" w:color="000000"/>
        </w:rPr>
        <w:t>Nicole Holle</w:t>
      </w:r>
    </w:p>
    <w:p w14:paraId="17FD0841" w14:textId="77777777" w:rsidR="004549E7" w:rsidRDefault="004549E7" w:rsidP="004549E7">
      <w:pPr>
        <w:pStyle w:val="Heading3"/>
        <w:spacing w:after="3" w:line="252" w:lineRule="auto"/>
        <w:ind w:left="-5"/>
      </w:pPr>
      <w:r>
        <w:rPr>
          <w:u w:val="none"/>
        </w:rPr>
        <w:t xml:space="preserve">ESL Instructor </w:t>
      </w:r>
    </w:p>
    <w:p w14:paraId="57D43232" w14:textId="77777777" w:rsidR="00736853" w:rsidRPr="00736853" w:rsidRDefault="00736853" w:rsidP="00736853">
      <w:r w:rsidRPr="00736853">
        <w:t xml:space="preserve">Nicole received her B.A. in English from the University of Redlands and her M.A. in English from San Francisco State university. </w:t>
      </w:r>
      <w:proofErr w:type="gramStart"/>
      <w:r w:rsidRPr="00736853">
        <w:t>Also</w:t>
      </w:r>
      <w:proofErr w:type="gramEnd"/>
      <w:r w:rsidRPr="00736853">
        <w:t xml:space="preserve"> she attended an MFA program at UC Riverside. She has taught for more than 15 years at both of public and private schools. She also is a lecturer at several community colleges and universities. She is an accomplished writer and has had several short stories published in journals and literary magazines. She enjoys reading, Amazon T.V., hanging out with her dog Rosie and interacting with students from all over the world.</w:t>
      </w:r>
    </w:p>
    <w:p w14:paraId="051B07C3" w14:textId="77777777" w:rsidR="004549E7" w:rsidRDefault="004549E7">
      <w:pPr>
        <w:spacing w:after="4"/>
        <w:ind w:left="-5"/>
        <w:rPr>
          <w:b/>
          <w:u w:val="single" w:color="000000"/>
        </w:rPr>
      </w:pPr>
    </w:p>
    <w:p w14:paraId="3A5F70B6" w14:textId="77777777" w:rsidR="004549E7" w:rsidRDefault="004549E7">
      <w:pPr>
        <w:spacing w:after="4"/>
        <w:ind w:left="-5"/>
        <w:rPr>
          <w:b/>
          <w:u w:val="single" w:color="000000"/>
        </w:rPr>
      </w:pPr>
    </w:p>
    <w:p w14:paraId="0178CD4E" w14:textId="35989A2D" w:rsidR="00370D4D" w:rsidRDefault="00992BC4">
      <w:pPr>
        <w:spacing w:after="4"/>
        <w:ind w:left="-5"/>
      </w:pPr>
      <w:r>
        <w:rPr>
          <w:b/>
          <w:u w:val="single" w:color="000000"/>
        </w:rPr>
        <w:t>Holly Wrangell</w:t>
      </w:r>
    </w:p>
    <w:p w14:paraId="1268EA60" w14:textId="77777777" w:rsidR="00370D4D" w:rsidRDefault="000E3A57">
      <w:pPr>
        <w:pStyle w:val="Heading3"/>
        <w:spacing w:after="3" w:line="252" w:lineRule="auto"/>
        <w:ind w:left="-5"/>
      </w:pPr>
      <w:r>
        <w:rPr>
          <w:u w:val="none"/>
        </w:rPr>
        <w:t xml:space="preserve">ESL Instructor </w:t>
      </w:r>
    </w:p>
    <w:p w14:paraId="4A3F54A9" w14:textId="77777777" w:rsidR="00992BC4" w:rsidRPr="00992BC4" w:rsidRDefault="00992BC4" w:rsidP="00992BC4">
      <w:pPr>
        <w:spacing w:after="0" w:line="259" w:lineRule="auto"/>
        <w:ind w:left="0" w:firstLine="0"/>
      </w:pPr>
      <w:r w:rsidRPr="00992BC4">
        <w:t xml:space="preserve">Holly graduated from the University of Minnesota with a B.A. in Philosophy. She has taught English at UC Riverside Extension </w:t>
      </w:r>
      <w:proofErr w:type="gramStart"/>
      <w:r w:rsidRPr="00992BC4">
        <w:t>and also</w:t>
      </w:r>
      <w:proofErr w:type="gramEnd"/>
      <w:r w:rsidRPr="00992BC4">
        <w:t xml:space="preserve"> received her TEFL Certificate from UC Riverside Extension. She also designs and sells her own jewelry line.</w:t>
      </w:r>
    </w:p>
    <w:p w14:paraId="7A9FB8F3" w14:textId="77777777" w:rsidR="00992BC4" w:rsidRPr="00992BC4" w:rsidRDefault="00992BC4" w:rsidP="00992BC4">
      <w:pPr>
        <w:spacing w:after="0" w:line="259" w:lineRule="auto"/>
        <w:ind w:left="0" w:firstLine="0"/>
      </w:pPr>
      <w:r w:rsidRPr="00992BC4">
        <w:t>Holly is fascinated by different cultures and languages. She loves international foods. An avid gardener, she loves growing exotic fruits and vegetables.</w:t>
      </w:r>
    </w:p>
    <w:p w14:paraId="7C2865E5" w14:textId="77777777" w:rsidR="00370D4D" w:rsidRDefault="000E3A57">
      <w:pPr>
        <w:spacing w:after="0" w:line="259" w:lineRule="auto"/>
        <w:ind w:left="0" w:firstLine="0"/>
      </w:pPr>
      <w:r>
        <w:t xml:space="preserve"> </w:t>
      </w:r>
    </w:p>
    <w:p w14:paraId="68C47001" w14:textId="77777777" w:rsidR="00370D4D" w:rsidRDefault="00370D4D">
      <w:pPr>
        <w:sectPr w:rsidR="00370D4D" w:rsidSect="00700639">
          <w:type w:val="continuous"/>
          <w:pgSz w:w="12240" w:h="15840"/>
          <w:pgMar w:top="1440" w:right="749" w:bottom="1440" w:left="725" w:header="720" w:footer="720" w:gutter="0"/>
          <w:cols w:num="2" w:space="631"/>
        </w:sectPr>
      </w:pPr>
    </w:p>
    <w:p w14:paraId="5309B2E6" w14:textId="77777777" w:rsidR="00370D4D" w:rsidRDefault="000E3A57">
      <w:pPr>
        <w:spacing w:after="165" w:line="259" w:lineRule="auto"/>
        <w:ind w:left="0" w:firstLine="0"/>
      </w:pPr>
      <w:r>
        <w:rPr>
          <w:b/>
          <w:sz w:val="40"/>
        </w:rPr>
        <w:t xml:space="preserve"> </w:t>
      </w:r>
    </w:p>
    <w:p w14:paraId="2C392DC4" w14:textId="2021D275" w:rsidR="00370D4D" w:rsidRPr="00D848D2" w:rsidRDefault="001F1282" w:rsidP="00D848D2">
      <w:pPr>
        <w:spacing w:after="0" w:line="240" w:lineRule="auto"/>
        <w:ind w:left="0" w:firstLine="0"/>
        <w:jc w:val="center"/>
        <w:rPr>
          <w:b/>
          <w:sz w:val="40"/>
        </w:rPr>
      </w:pPr>
      <w:r>
        <w:rPr>
          <w:b/>
          <w:sz w:val="40"/>
        </w:rPr>
        <w:br w:type="page"/>
      </w:r>
      <w:proofErr w:type="gramStart"/>
      <w:r w:rsidR="000E3A57">
        <w:rPr>
          <w:b/>
          <w:sz w:val="40"/>
        </w:rPr>
        <w:lastRenderedPageBreak/>
        <w:t>202</w:t>
      </w:r>
      <w:r w:rsidR="00B335BF">
        <w:rPr>
          <w:b/>
          <w:sz w:val="40"/>
        </w:rPr>
        <w:t>6</w:t>
      </w:r>
      <w:r w:rsidR="000E3A57">
        <w:rPr>
          <w:b/>
          <w:sz w:val="29"/>
        </w:rPr>
        <w:t xml:space="preserve"> </w:t>
      </w:r>
      <w:r w:rsidR="000E3A57">
        <w:rPr>
          <w:b/>
          <w:sz w:val="29"/>
          <w:vertAlign w:val="subscript"/>
        </w:rPr>
        <w:t xml:space="preserve"> </w:t>
      </w:r>
      <w:r w:rsidR="000E3A57">
        <w:rPr>
          <w:b/>
          <w:sz w:val="40"/>
        </w:rPr>
        <w:t>P</w:t>
      </w:r>
      <w:r w:rsidR="000E3A57">
        <w:rPr>
          <w:b/>
          <w:sz w:val="32"/>
        </w:rPr>
        <w:t>ROGRAM</w:t>
      </w:r>
      <w:proofErr w:type="gramEnd"/>
      <w:r w:rsidR="000E3A57">
        <w:rPr>
          <w:b/>
          <w:sz w:val="32"/>
        </w:rPr>
        <w:t xml:space="preserve"> </w:t>
      </w:r>
      <w:r w:rsidR="000E3A57">
        <w:rPr>
          <w:b/>
          <w:sz w:val="40"/>
        </w:rPr>
        <w:t>D</w:t>
      </w:r>
      <w:r w:rsidR="000E3A57">
        <w:rPr>
          <w:b/>
          <w:sz w:val="32"/>
        </w:rPr>
        <w:t xml:space="preserve">ATES </w:t>
      </w:r>
      <w:r w:rsidR="000E3A57">
        <w:rPr>
          <w:b/>
          <w:sz w:val="40"/>
        </w:rPr>
        <w:t>&amp;</w:t>
      </w:r>
      <w:r w:rsidR="000E3A57">
        <w:rPr>
          <w:b/>
          <w:sz w:val="32"/>
        </w:rPr>
        <w:t xml:space="preserve"> </w:t>
      </w:r>
      <w:r w:rsidR="000E3A57">
        <w:rPr>
          <w:b/>
          <w:sz w:val="40"/>
        </w:rPr>
        <w:t>F</w:t>
      </w:r>
      <w:r w:rsidR="000E3A57">
        <w:rPr>
          <w:b/>
          <w:sz w:val="32"/>
        </w:rPr>
        <w:t>EES</w:t>
      </w:r>
    </w:p>
    <w:p w14:paraId="289D93EB" w14:textId="77777777" w:rsidR="00370D4D" w:rsidRDefault="000E3A57">
      <w:pPr>
        <w:pStyle w:val="Heading3"/>
        <w:spacing w:after="3" w:line="252" w:lineRule="auto"/>
        <w:ind w:left="-5"/>
      </w:pPr>
      <w:r>
        <w:rPr>
          <w:u w:val="none"/>
        </w:rPr>
        <w:t xml:space="preserve">Registration </w:t>
      </w:r>
      <w:r>
        <w:rPr>
          <w:b w:val="0"/>
          <w:sz w:val="20"/>
          <w:u w:val="none"/>
        </w:rPr>
        <w:t xml:space="preserve"> </w:t>
      </w:r>
    </w:p>
    <w:p w14:paraId="40405E6F" w14:textId="77777777" w:rsidR="00370D4D" w:rsidRDefault="000E3A57">
      <w:pPr>
        <w:spacing w:after="35"/>
      </w:pPr>
      <w:r>
        <w:rPr>
          <w:sz w:val="20"/>
        </w:rPr>
        <w:t xml:space="preserve">New F-1 students are required to report to school within 7 days of arrival to the United States or upon successful transfer to American English Institute. Please be prepared to pay all outstanding fees related to your program, and student services.  </w:t>
      </w:r>
    </w:p>
    <w:p w14:paraId="0073ADC8" w14:textId="77777777" w:rsidR="00370D4D" w:rsidRDefault="000E3A57">
      <w:pPr>
        <w:spacing w:after="0" w:line="259" w:lineRule="auto"/>
        <w:ind w:left="0" w:firstLine="0"/>
      </w:pPr>
      <w:r>
        <w:rPr>
          <w:b/>
          <w:sz w:val="24"/>
        </w:rPr>
        <w:t xml:space="preserve"> </w:t>
      </w:r>
    </w:p>
    <w:p w14:paraId="7FF48FE0" w14:textId="5259C1ED" w:rsidR="00885FD6" w:rsidRPr="00885FD6" w:rsidRDefault="00885FD6" w:rsidP="00885FD6">
      <w:pPr>
        <w:spacing w:after="0" w:line="240" w:lineRule="auto"/>
        <w:ind w:left="0" w:firstLine="0"/>
        <w:rPr>
          <w:rFonts w:eastAsia="Times New Roman" w:cs="Times New Roman"/>
          <w:b/>
          <w:bCs/>
          <w:sz w:val="24"/>
        </w:rPr>
      </w:pPr>
      <w:r w:rsidRPr="00885FD6">
        <w:rPr>
          <w:rFonts w:eastAsia="Times New Roman" w:cs="Times New Roman"/>
          <w:b/>
          <w:bCs/>
          <w:sz w:val="24"/>
        </w:rPr>
        <w:t>202</w:t>
      </w:r>
      <w:r w:rsidR="00B335BF">
        <w:rPr>
          <w:rFonts w:eastAsia="Times New Roman" w:cs="Times New Roman"/>
          <w:b/>
          <w:bCs/>
          <w:sz w:val="24"/>
        </w:rPr>
        <w:t>6</w:t>
      </w:r>
    </w:p>
    <w:p w14:paraId="644090B7" w14:textId="77777777" w:rsidR="00885FD6" w:rsidRPr="00885FD6" w:rsidRDefault="00885FD6" w:rsidP="00885FD6">
      <w:pPr>
        <w:spacing w:after="0" w:line="240" w:lineRule="auto"/>
        <w:ind w:left="0" w:firstLine="0"/>
        <w:rPr>
          <w:rFonts w:eastAsia="Times New Roman" w:cs="Times New Roman"/>
          <w:b/>
          <w:bCs/>
          <w:sz w:val="24"/>
        </w:rPr>
      </w:pPr>
    </w:p>
    <w:p w14:paraId="282A2829" w14:textId="75D3A886" w:rsidR="00AA2D8F" w:rsidRPr="00AA2D8F" w:rsidRDefault="00AA2D8F" w:rsidP="00AA2D8F">
      <w:pPr>
        <w:spacing w:after="0" w:line="240" w:lineRule="auto"/>
        <w:ind w:left="360" w:firstLine="0"/>
        <w:rPr>
          <w:rFonts w:eastAsia="Times New Roman" w:cs="Times New Roman"/>
          <w:sz w:val="24"/>
        </w:rPr>
      </w:pPr>
      <w:r w:rsidRPr="00AA2D8F">
        <w:rPr>
          <w:rFonts w:eastAsia="Times New Roman" w:cs="Times New Roman"/>
          <w:b/>
          <w:bCs/>
          <w:sz w:val="24"/>
        </w:rPr>
        <w:t>SESSION 1:</w:t>
      </w:r>
      <w:r w:rsidRPr="00AA2D8F">
        <w:rPr>
          <w:rFonts w:eastAsia="Times New Roman" w:cs="Times New Roman"/>
          <w:sz w:val="24"/>
        </w:rPr>
        <w:br/>
        <w:t xml:space="preserve">January 6 – </w:t>
      </w:r>
      <w:r w:rsidR="00B335BF">
        <w:rPr>
          <w:rFonts w:eastAsia="Times New Roman" w:cs="Times New Roman"/>
          <w:sz w:val="24"/>
        </w:rPr>
        <w:t>February</w:t>
      </w:r>
      <w:r w:rsidRPr="00AA2D8F">
        <w:rPr>
          <w:rFonts w:eastAsia="Times New Roman" w:cs="Times New Roman"/>
          <w:sz w:val="24"/>
        </w:rPr>
        <w:t xml:space="preserve"> </w:t>
      </w:r>
      <w:r w:rsidR="00B335BF">
        <w:rPr>
          <w:rFonts w:eastAsia="Times New Roman" w:cs="Times New Roman"/>
          <w:sz w:val="24"/>
        </w:rPr>
        <w:t>27</w:t>
      </w:r>
    </w:p>
    <w:p w14:paraId="745370DA" w14:textId="6A32793E" w:rsidR="00AA2D8F" w:rsidRPr="00AA2D8F" w:rsidRDefault="00AA2D8F" w:rsidP="00AA2D8F">
      <w:pPr>
        <w:spacing w:after="0" w:line="240" w:lineRule="auto"/>
        <w:ind w:left="360" w:firstLine="0"/>
        <w:rPr>
          <w:rFonts w:eastAsia="Times New Roman" w:cs="Times New Roman"/>
          <w:sz w:val="24"/>
        </w:rPr>
      </w:pPr>
      <w:r w:rsidRPr="00AA2D8F">
        <w:rPr>
          <w:rFonts w:eastAsia="Times New Roman" w:cs="Times New Roman"/>
          <w:b/>
          <w:bCs/>
          <w:sz w:val="24"/>
        </w:rPr>
        <w:t>SESSION 2:</w:t>
      </w:r>
      <w:r w:rsidRPr="00AA2D8F">
        <w:rPr>
          <w:rFonts w:eastAsia="Times New Roman" w:cs="Times New Roman"/>
          <w:sz w:val="24"/>
        </w:rPr>
        <w:br/>
        <w:t xml:space="preserve">March </w:t>
      </w:r>
      <w:r w:rsidR="00B335BF">
        <w:rPr>
          <w:rFonts w:eastAsia="Times New Roman" w:cs="Times New Roman"/>
          <w:sz w:val="24"/>
        </w:rPr>
        <w:t>9</w:t>
      </w:r>
      <w:r w:rsidRPr="00AA2D8F">
        <w:rPr>
          <w:rFonts w:eastAsia="Times New Roman" w:cs="Times New Roman"/>
          <w:sz w:val="24"/>
        </w:rPr>
        <w:t xml:space="preserve"> – </w:t>
      </w:r>
      <w:r w:rsidR="00B335BF">
        <w:rPr>
          <w:rFonts w:eastAsia="Times New Roman" w:cs="Times New Roman"/>
          <w:sz w:val="24"/>
        </w:rPr>
        <w:t>May</w:t>
      </w:r>
      <w:r w:rsidRPr="00AA2D8F">
        <w:rPr>
          <w:rFonts w:eastAsia="Times New Roman" w:cs="Times New Roman"/>
          <w:sz w:val="24"/>
        </w:rPr>
        <w:t xml:space="preserve"> </w:t>
      </w:r>
      <w:r w:rsidR="00B335BF">
        <w:rPr>
          <w:rFonts w:eastAsia="Times New Roman" w:cs="Times New Roman"/>
          <w:sz w:val="24"/>
        </w:rPr>
        <w:t>1</w:t>
      </w:r>
    </w:p>
    <w:p w14:paraId="401D51BB" w14:textId="2CDFF6CB" w:rsidR="00AA2D8F" w:rsidRPr="00AA2D8F" w:rsidRDefault="00AA2D8F" w:rsidP="00AA2D8F">
      <w:pPr>
        <w:spacing w:after="0" w:line="240" w:lineRule="auto"/>
        <w:ind w:left="360" w:firstLine="0"/>
        <w:rPr>
          <w:rFonts w:eastAsia="Times New Roman" w:cs="Times New Roman"/>
          <w:sz w:val="24"/>
        </w:rPr>
      </w:pPr>
      <w:r w:rsidRPr="00AA2D8F">
        <w:rPr>
          <w:rFonts w:eastAsia="Times New Roman" w:cs="Times New Roman"/>
          <w:b/>
          <w:bCs/>
          <w:sz w:val="24"/>
        </w:rPr>
        <w:t>SESSION 3:</w:t>
      </w:r>
      <w:r w:rsidRPr="00AA2D8F">
        <w:rPr>
          <w:rFonts w:eastAsia="Times New Roman" w:cs="Times New Roman"/>
          <w:sz w:val="24"/>
        </w:rPr>
        <w:br/>
      </w:r>
      <w:r w:rsidR="00B335BF">
        <w:rPr>
          <w:rFonts w:eastAsia="Times New Roman" w:cs="Times New Roman"/>
          <w:sz w:val="24"/>
        </w:rPr>
        <w:t>May</w:t>
      </w:r>
      <w:r w:rsidRPr="00AA2D8F">
        <w:rPr>
          <w:rFonts w:eastAsia="Times New Roman" w:cs="Times New Roman"/>
          <w:sz w:val="24"/>
        </w:rPr>
        <w:t xml:space="preserve"> </w:t>
      </w:r>
      <w:r w:rsidR="00B335BF">
        <w:rPr>
          <w:rFonts w:eastAsia="Times New Roman" w:cs="Times New Roman"/>
          <w:sz w:val="24"/>
        </w:rPr>
        <w:t>11</w:t>
      </w:r>
      <w:r w:rsidRPr="00AA2D8F">
        <w:rPr>
          <w:rFonts w:eastAsia="Times New Roman" w:cs="Times New Roman"/>
          <w:sz w:val="24"/>
        </w:rPr>
        <w:t xml:space="preserve"> – </w:t>
      </w:r>
      <w:r w:rsidR="00B335BF">
        <w:rPr>
          <w:rFonts w:eastAsia="Times New Roman" w:cs="Times New Roman"/>
          <w:sz w:val="24"/>
        </w:rPr>
        <w:t>July</w:t>
      </w:r>
      <w:r w:rsidRPr="00AA2D8F">
        <w:rPr>
          <w:rFonts w:eastAsia="Times New Roman" w:cs="Times New Roman"/>
          <w:sz w:val="24"/>
        </w:rPr>
        <w:t xml:space="preserve"> </w:t>
      </w:r>
      <w:r w:rsidR="00B335BF">
        <w:rPr>
          <w:rFonts w:eastAsia="Times New Roman" w:cs="Times New Roman"/>
          <w:sz w:val="24"/>
        </w:rPr>
        <w:t>3</w:t>
      </w:r>
    </w:p>
    <w:p w14:paraId="3FD55A8F" w14:textId="105643F8" w:rsidR="00AA2D8F" w:rsidRPr="00AA2D8F" w:rsidRDefault="00AA2D8F" w:rsidP="00AA2D8F">
      <w:pPr>
        <w:spacing w:after="0" w:line="240" w:lineRule="auto"/>
        <w:ind w:left="360" w:firstLine="0"/>
        <w:rPr>
          <w:rFonts w:eastAsia="Times New Roman" w:cs="Times New Roman"/>
          <w:sz w:val="24"/>
        </w:rPr>
      </w:pPr>
      <w:r w:rsidRPr="00AA2D8F">
        <w:rPr>
          <w:rFonts w:eastAsia="Times New Roman" w:cs="Times New Roman"/>
          <w:b/>
          <w:bCs/>
          <w:sz w:val="24"/>
        </w:rPr>
        <w:t>SESSION 4:</w:t>
      </w:r>
      <w:r w:rsidRPr="00AA2D8F">
        <w:rPr>
          <w:rFonts w:eastAsia="Times New Roman" w:cs="Times New Roman"/>
          <w:sz w:val="24"/>
        </w:rPr>
        <w:br/>
      </w:r>
      <w:r w:rsidR="00B335BF">
        <w:rPr>
          <w:rFonts w:eastAsia="Times New Roman" w:cs="Times New Roman"/>
          <w:sz w:val="24"/>
        </w:rPr>
        <w:t>July</w:t>
      </w:r>
      <w:r w:rsidRPr="00AA2D8F">
        <w:rPr>
          <w:rFonts w:eastAsia="Times New Roman" w:cs="Times New Roman"/>
          <w:sz w:val="24"/>
        </w:rPr>
        <w:t xml:space="preserve"> </w:t>
      </w:r>
      <w:r w:rsidR="00B335BF">
        <w:rPr>
          <w:rFonts w:eastAsia="Times New Roman" w:cs="Times New Roman"/>
          <w:sz w:val="24"/>
        </w:rPr>
        <w:t>7</w:t>
      </w:r>
      <w:r w:rsidRPr="00AA2D8F">
        <w:rPr>
          <w:rFonts w:eastAsia="Times New Roman" w:cs="Times New Roman"/>
          <w:sz w:val="24"/>
        </w:rPr>
        <w:t xml:space="preserve"> – August 2</w:t>
      </w:r>
      <w:r w:rsidR="00B335BF">
        <w:rPr>
          <w:rFonts w:eastAsia="Times New Roman" w:cs="Times New Roman"/>
          <w:sz w:val="24"/>
        </w:rPr>
        <w:t>8</w:t>
      </w:r>
    </w:p>
    <w:p w14:paraId="770001CD" w14:textId="577F8ED0" w:rsidR="00AA2D8F" w:rsidRPr="00AA2D8F" w:rsidRDefault="00AA2D8F" w:rsidP="00AA2D8F">
      <w:pPr>
        <w:spacing w:after="0" w:line="240" w:lineRule="auto"/>
        <w:ind w:left="360" w:firstLine="0"/>
        <w:rPr>
          <w:rFonts w:eastAsia="Times New Roman" w:cs="Times New Roman"/>
          <w:sz w:val="24"/>
        </w:rPr>
      </w:pPr>
      <w:r w:rsidRPr="00AA2D8F">
        <w:rPr>
          <w:rFonts w:eastAsia="Times New Roman" w:cs="Times New Roman"/>
          <w:b/>
          <w:bCs/>
          <w:sz w:val="24"/>
        </w:rPr>
        <w:t>SESSION 5:</w:t>
      </w:r>
      <w:r w:rsidRPr="00AA2D8F">
        <w:rPr>
          <w:rFonts w:eastAsia="Times New Roman" w:cs="Times New Roman"/>
          <w:sz w:val="24"/>
        </w:rPr>
        <w:br/>
      </w:r>
      <w:r w:rsidR="00B335BF">
        <w:rPr>
          <w:rFonts w:eastAsia="Times New Roman" w:cs="Times New Roman"/>
          <w:sz w:val="24"/>
        </w:rPr>
        <w:t>September</w:t>
      </w:r>
      <w:r w:rsidRPr="00AA2D8F">
        <w:rPr>
          <w:rFonts w:eastAsia="Times New Roman" w:cs="Times New Roman"/>
          <w:sz w:val="24"/>
        </w:rPr>
        <w:t xml:space="preserve"> </w:t>
      </w:r>
      <w:r w:rsidR="00B335BF">
        <w:rPr>
          <w:rFonts w:eastAsia="Times New Roman" w:cs="Times New Roman"/>
          <w:sz w:val="24"/>
        </w:rPr>
        <w:t>7</w:t>
      </w:r>
      <w:r w:rsidRPr="00AA2D8F">
        <w:rPr>
          <w:rFonts w:eastAsia="Times New Roman" w:cs="Times New Roman"/>
          <w:sz w:val="24"/>
        </w:rPr>
        <w:t xml:space="preserve"> – October 1</w:t>
      </w:r>
      <w:r w:rsidR="00B335BF">
        <w:rPr>
          <w:rFonts w:eastAsia="Times New Roman" w:cs="Times New Roman"/>
          <w:sz w:val="24"/>
        </w:rPr>
        <w:t xml:space="preserve">6 </w:t>
      </w:r>
      <w:r w:rsidR="00B335BF" w:rsidRPr="00B335BF">
        <w:rPr>
          <w:rFonts w:eastAsia="Times New Roman" w:cs="Times New Roman"/>
          <w:sz w:val="24"/>
        </w:rPr>
        <w:t>(6weeks) (0930h-1500h)</w:t>
      </w:r>
    </w:p>
    <w:p w14:paraId="56521E37" w14:textId="6D73709D" w:rsidR="00AA2D8F" w:rsidRPr="00AA2D8F" w:rsidRDefault="00AA2D8F" w:rsidP="00AA2D8F">
      <w:pPr>
        <w:spacing w:after="0" w:line="240" w:lineRule="auto"/>
        <w:ind w:left="360" w:firstLine="0"/>
        <w:rPr>
          <w:rFonts w:eastAsia="Times New Roman" w:cs="Times New Roman"/>
          <w:sz w:val="24"/>
        </w:rPr>
      </w:pPr>
      <w:r w:rsidRPr="00AA2D8F">
        <w:rPr>
          <w:rFonts w:eastAsia="Times New Roman" w:cs="Times New Roman"/>
          <w:b/>
          <w:bCs/>
          <w:sz w:val="24"/>
        </w:rPr>
        <w:t>SESSION 6:</w:t>
      </w:r>
      <w:r w:rsidRPr="00AA2D8F">
        <w:rPr>
          <w:rFonts w:eastAsia="Times New Roman" w:cs="Times New Roman"/>
          <w:sz w:val="24"/>
        </w:rPr>
        <w:br/>
        <w:t>October 2</w:t>
      </w:r>
      <w:r w:rsidR="00B335BF">
        <w:rPr>
          <w:rFonts w:eastAsia="Times New Roman" w:cs="Times New Roman"/>
          <w:sz w:val="24"/>
        </w:rPr>
        <w:t>6</w:t>
      </w:r>
      <w:r w:rsidRPr="00AA2D8F">
        <w:rPr>
          <w:rFonts w:eastAsia="Times New Roman" w:cs="Times New Roman"/>
          <w:sz w:val="24"/>
        </w:rPr>
        <w:t xml:space="preserve"> – December 1</w:t>
      </w:r>
      <w:r w:rsidR="00B335BF">
        <w:rPr>
          <w:rFonts w:eastAsia="Times New Roman" w:cs="Times New Roman"/>
          <w:sz w:val="24"/>
        </w:rPr>
        <w:t>8</w:t>
      </w:r>
    </w:p>
    <w:p w14:paraId="5B3E1D25" w14:textId="77777777" w:rsidR="005140C6" w:rsidRDefault="005140C6" w:rsidP="005140C6">
      <w:pPr>
        <w:spacing w:after="0" w:line="240" w:lineRule="auto"/>
        <w:ind w:left="360" w:firstLine="0"/>
        <w:rPr>
          <w:rFonts w:eastAsia="Times New Roman" w:cs="Times New Roman"/>
          <w:b/>
          <w:bCs/>
          <w:sz w:val="24"/>
        </w:rPr>
      </w:pPr>
    </w:p>
    <w:p w14:paraId="2B2CA22A" w14:textId="2C667282" w:rsidR="005140C6" w:rsidRPr="005140C6" w:rsidRDefault="005140C6" w:rsidP="005140C6">
      <w:pPr>
        <w:spacing w:after="0" w:line="240" w:lineRule="auto"/>
        <w:ind w:left="0" w:firstLine="0"/>
        <w:rPr>
          <w:rFonts w:eastAsia="Times New Roman" w:cs="Times New Roman"/>
          <w:b/>
          <w:bCs/>
          <w:sz w:val="24"/>
        </w:rPr>
      </w:pPr>
      <w:r>
        <w:rPr>
          <w:rFonts w:eastAsia="Times New Roman" w:cs="Times New Roman"/>
          <w:b/>
          <w:bCs/>
          <w:sz w:val="24"/>
        </w:rPr>
        <w:t>4-Week Session Dates</w:t>
      </w:r>
    </w:p>
    <w:p w14:paraId="6A55E7A4" w14:textId="77777777" w:rsidR="005140C6" w:rsidRPr="005140C6" w:rsidRDefault="005140C6" w:rsidP="005140C6">
      <w:pPr>
        <w:spacing w:after="0" w:line="240" w:lineRule="auto"/>
        <w:ind w:left="360" w:hanging="360"/>
        <w:rPr>
          <w:rFonts w:eastAsia="Times New Roman" w:cs="Times New Roman"/>
          <w:b/>
          <w:bCs/>
          <w:sz w:val="24"/>
        </w:rPr>
      </w:pPr>
    </w:p>
    <w:p w14:paraId="1012457B" w14:textId="508A399A" w:rsidR="00AA2D8F" w:rsidRPr="00AA2D8F" w:rsidRDefault="00AA2D8F" w:rsidP="00AA2D8F">
      <w:pPr>
        <w:spacing w:after="0" w:line="240" w:lineRule="auto"/>
        <w:ind w:left="360" w:hanging="360"/>
        <w:rPr>
          <w:rFonts w:eastAsia="Times New Roman" w:cs="Times New Roman"/>
          <w:sz w:val="24"/>
        </w:rPr>
      </w:pPr>
      <w:r w:rsidRPr="00AA2D8F">
        <w:rPr>
          <w:rFonts w:eastAsia="Times New Roman" w:cs="Times New Roman"/>
          <w:b/>
          <w:bCs/>
          <w:sz w:val="24"/>
        </w:rPr>
        <w:t>SESSION 1:</w:t>
      </w:r>
      <w:r w:rsidRPr="00AA2D8F">
        <w:rPr>
          <w:rFonts w:eastAsia="Times New Roman" w:cs="Times New Roman"/>
          <w:sz w:val="24"/>
        </w:rPr>
        <w:br/>
      </w:r>
      <w:r w:rsidRPr="00AA2D8F">
        <w:rPr>
          <w:rFonts w:eastAsia="Times New Roman" w:cs="Times New Roman"/>
          <w:b/>
          <w:bCs/>
          <w:sz w:val="24"/>
        </w:rPr>
        <w:t>1A</w:t>
      </w:r>
      <w:r w:rsidRPr="00AA2D8F">
        <w:rPr>
          <w:rFonts w:eastAsia="Times New Roman" w:cs="Times New Roman"/>
          <w:sz w:val="24"/>
        </w:rPr>
        <w:t xml:space="preserve">: </w:t>
      </w:r>
      <w:r w:rsidR="00B335BF" w:rsidRPr="00B335BF">
        <w:rPr>
          <w:rFonts w:eastAsia="Times New Roman" w:cs="Times New Roman"/>
          <w:sz w:val="24"/>
        </w:rPr>
        <w:t>January 6 – January 30</w:t>
      </w:r>
      <w:r w:rsidRPr="00AA2D8F">
        <w:rPr>
          <w:rFonts w:eastAsia="Times New Roman" w:cs="Times New Roman"/>
          <w:sz w:val="24"/>
        </w:rPr>
        <w:br/>
      </w:r>
      <w:r w:rsidRPr="00AA2D8F">
        <w:rPr>
          <w:rFonts w:eastAsia="Times New Roman" w:cs="Times New Roman"/>
          <w:b/>
          <w:bCs/>
          <w:sz w:val="24"/>
        </w:rPr>
        <w:t>1B:</w:t>
      </w:r>
      <w:r w:rsidRPr="00AA2D8F">
        <w:rPr>
          <w:rFonts w:eastAsia="Times New Roman" w:cs="Times New Roman"/>
          <w:sz w:val="24"/>
        </w:rPr>
        <w:t> February 4 – February 2</w:t>
      </w:r>
      <w:r w:rsidR="00B335BF">
        <w:rPr>
          <w:rFonts w:eastAsia="Times New Roman" w:cs="Times New Roman"/>
          <w:sz w:val="24"/>
        </w:rPr>
        <w:t>7</w:t>
      </w:r>
    </w:p>
    <w:p w14:paraId="25A23FD6" w14:textId="77777777" w:rsidR="00B335BF" w:rsidRDefault="00AA2D8F" w:rsidP="00B335BF">
      <w:pPr>
        <w:spacing w:after="0" w:line="240" w:lineRule="auto"/>
        <w:ind w:left="360" w:hanging="360"/>
        <w:rPr>
          <w:rFonts w:eastAsia="Times New Roman" w:cs="Times New Roman"/>
          <w:sz w:val="24"/>
        </w:rPr>
      </w:pPr>
      <w:r w:rsidRPr="00AA2D8F">
        <w:rPr>
          <w:rFonts w:eastAsia="Times New Roman" w:cs="Times New Roman"/>
          <w:b/>
          <w:bCs/>
          <w:sz w:val="24"/>
        </w:rPr>
        <w:t>SESSION 2:</w:t>
      </w:r>
      <w:r w:rsidRPr="00AA2D8F">
        <w:rPr>
          <w:rFonts w:eastAsia="Times New Roman" w:cs="Times New Roman"/>
          <w:sz w:val="24"/>
        </w:rPr>
        <w:br/>
      </w:r>
      <w:r w:rsidRPr="00AA2D8F">
        <w:rPr>
          <w:rFonts w:eastAsia="Times New Roman" w:cs="Times New Roman"/>
          <w:b/>
          <w:bCs/>
          <w:sz w:val="24"/>
        </w:rPr>
        <w:t>2A:</w:t>
      </w:r>
      <w:r w:rsidRPr="00AA2D8F">
        <w:rPr>
          <w:rFonts w:eastAsia="Times New Roman" w:cs="Times New Roman"/>
          <w:sz w:val="24"/>
        </w:rPr>
        <w:t> </w:t>
      </w:r>
      <w:r w:rsidR="00B335BF" w:rsidRPr="00B335BF">
        <w:rPr>
          <w:rFonts w:eastAsia="Times New Roman" w:cs="Times New Roman"/>
          <w:sz w:val="24"/>
        </w:rPr>
        <w:t>March 9 – April 3</w:t>
      </w:r>
      <w:r w:rsidRPr="00AA2D8F">
        <w:rPr>
          <w:rFonts w:eastAsia="Times New Roman" w:cs="Times New Roman"/>
          <w:sz w:val="24"/>
        </w:rPr>
        <w:br/>
      </w:r>
      <w:r w:rsidRPr="00AA2D8F">
        <w:rPr>
          <w:rFonts w:eastAsia="Times New Roman" w:cs="Times New Roman"/>
          <w:b/>
          <w:bCs/>
          <w:sz w:val="24"/>
        </w:rPr>
        <w:t>2B</w:t>
      </w:r>
      <w:r w:rsidRPr="00AA2D8F">
        <w:rPr>
          <w:rFonts w:eastAsia="Times New Roman" w:cs="Times New Roman"/>
          <w:sz w:val="24"/>
        </w:rPr>
        <w:t xml:space="preserve">: </w:t>
      </w:r>
      <w:r w:rsidR="00B335BF" w:rsidRPr="00B335BF">
        <w:rPr>
          <w:rFonts w:eastAsia="Times New Roman" w:cs="Times New Roman"/>
          <w:sz w:val="24"/>
        </w:rPr>
        <w:t>April 7 – May 1</w:t>
      </w:r>
    </w:p>
    <w:p w14:paraId="2A06B586" w14:textId="44EEE974" w:rsidR="00AA2D8F" w:rsidRPr="00AA2D8F" w:rsidRDefault="00AA2D8F" w:rsidP="00B335BF">
      <w:pPr>
        <w:spacing w:after="0" w:line="240" w:lineRule="auto"/>
        <w:ind w:left="360" w:hanging="360"/>
        <w:rPr>
          <w:rFonts w:eastAsia="Times New Roman" w:cs="Times New Roman"/>
          <w:sz w:val="24"/>
        </w:rPr>
      </w:pPr>
      <w:r w:rsidRPr="00AA2D8F">
        <w:rPr>
          <w:rFonts w:eastAsia="Times New Roman" w:cs="Times New Roman"/>
          <w:b/>
          <w:bCs/>
          <w:sz w:val="24"/>
        </w:rPr>
        <w:t>SESSION 3:</w:t>
      </w:r>
      <w:r w:rsidRPr="00AA2D8F">
        <w:rPr>
          <w:rFonts w:eastAsia="Times New Roman" w:cs="Times New Roman"/>
          <w:sz w:val="24"/>
        </w:rPr>
        <w:br/>
      </w:r>
      <w:r w:rsidRPr="00AA2D8F">
        <w:rPr>
          <w:rFonts w:eastAsia="Times New Roman" w:cs="Times New Roman"/>
          <w:b/>
          <w:bCs/>
          <w:sz w:val="24"/>
        </w:rPr>
        <w:t>3A</w:t>
      </w:r>
      <w:r w:rsidRPr="00AA2D8F">
        <w:rPr>
          <w:rFonts w:eastAsia="Times New Roman" w:cs="Times New Roman"/>
          <w:sz w:val="24"/>
        </w:rPr>
        <w:t xml:space="preserve">: </w:t>
      </w:r>
      <w:r w:rsidR="00B335BF" w:rsidRPr="00B335BF">
        <w:rPr>
          <w:rFonts w:eastAsia="Times New Roman" w:cs="Times New Roman"/>
          <w:sz w:val="24"/>
        </w:rPr>
        <w:t>May 11 – June 5</w:t>
      </w:r>
      <w:r w:rsidRPr="00AA2D8F">
        <w:rPr>
          <w:rFonts w:eastAsia="Times New Roman" w:cs="Times New Roman"/>
          <w:sz w:val="24"/>
        </w:rPr>
        <w:br/>
      </w:r>
      <w:r w:rsidRPr="00AA2D8F">
        <w:rPr>
          <w:rFonts w:eastAsia="Times New Roman" w:cs="Times New Roman"/>
          <w:b/>
          <w:bCs/>
          <w:sz w:val="24"/>
        </w:rPr>
        <w:t>3B</w:t>
      </w:r>
      <w:r w:rsidRPr="00AA2D8F">
        <w:rPr>
          <w:rFonts w:eastAsia="Times New Roman" w:cs="Times New Roman"/>
          <w:sz w:val="24"/>
        </w:rPr>
        <w:t xml:space="preserve">: </w:t>
      </w:r>
      <w:r w:rsidR="00B335BF" w:rsidRPr="00B335BF">
        <w:rPr>
          <w:rFonts w:eastAsia="Times New Roman" w:cs="Times New Roman"/>
          <w:sz w:val="24"/>
        </w:rPr>
        <w:t>June 9 – July 3</w:t>
      </w:r>
    </w:p>
    <w:p w14:paraId="5E6E8CCA" w14:textId="30064FC6" w:rsidR="00AA2D8F" w:rsidRPr="00AA2D8F" w:rsidRDefault="00AA2D8F" w:rsidP="00AA2D8F">
      <w:pPr>
        <w:spacing w:after="0" w:line="240" w:lineRule="auto"/>
        <w:ind w:left="360" w:hanging="360"/>
        <w:rPr>
          <w:rFonts w:eastAsia="Times New Roman" w:cs="Times New Roman"/>
          <w:sz w:val="24"/>
        </w:rPr>
      </w:pPr>
      <w:r w:rsidRPr="00AA2D8F">
        <w:rPr>
          <w:rFonts w:eastAsia="Times New Roman" w:cs="Times New Roman"/>
          <w:b/>
          <w:bCs/>
          <w:sz w:val="24"/>
        </w:rPr>
        <w:t>SESSION 4:</w:t>
      </w:r>
      <w:r w:rsidRPr="00AA2D8F">
        <w:rPr>
          <w:rFonts w:eastAsia="Times New Roman" w:cs="Times New Roman"/>
          <w:sz w:val="24"/>
        </w:rPr>
        <w:br/>
      </w:r>
      <w:r w:rsidRPr="00AA2D8F">
        <w:rPr>
          <w:rFonts w:eastAsia="Times New Roman" w:cs="Times New Roman"/>
          <w:b/>
          <w:bCs/>
          <w:sz w:val="24"/>
        </w:rPr>
        <w:t>4A:</w:t>
      </w:r>
      <w:r w:rsidRPr="00AA2D8F">
        <w:rPr>
          <w:rFonts w:eastAsia="Times New Roman" w:cs="Times New Roman"/>
          <w:sz w:val="24"/>
        </w:rPr>
        <w:t> </w:t>
      </w:r>
      <w:r w:rsidR="00B335BF" w:rsidRPr="00B335BF">
        <w:rPr>
          <w:rFonts w:eastAsia="Times New Roman" w:cs="Times New Roman"/>
          <w:sz w:val="24"/>
        </w:rPr>
        <w:t>July 7 – July 31</w:t>
      </w:r>
      <w:r w:rsidRPr="00AA2D8F">
        <w:rPr>
          <w:rFonts w:eastAsia="Times New Roman" w:cs="Times New Roman"/>
          <w:sz w:val="24"/>
        </w:rPr>
        <w:br/>
      </w:r>
      <w:r w:rsidRPr="00AA2D8F">
        <w:rPr>
          <w:rFonts w:eastAsia="Times New Roman" w:cs="Times New Roman"/>
          <w:b/>
          <w:bCs/>
          <w:sz w:val="24"/>
        </w:rPr>
        <w:t>4B</w:t>
      </w:r>
      <w:r w:rsidRPr="00AA2D8F">
        <w:rPr>
          <w:rFonts w:eastAsia="Times New Roman" w:cs="Times New Roman"/>
          <w:sz w:val="24"/>
        </w:rPr>
        <w:t xml:space="preserve">: </w:t>
      </w:r>
      <w:r w:rsidR="00B335BF" w:rsidRPr="00B335BF">
        <w:rPr>
          <w:rFonts w:eastAsia="Times New Roman" w:cs="Times New Roman"/>
          <w:sz w:val="24"/>
        </w:rPr>
        <w:t>August 4 – August 28</w:t>
      </w:r>
    </w:p>
    <w:p w14:paraId="73396EAE" w14:textId="77777777" w:rsidR="00B335BF" w:rsidRDefault="00AA2D8F" w:rsidP="00B335BF">
      <w:pPr>
        <w:spacing w:after="0" w:line="240" w:lineRule="auto"/>
        <w:ind w:left="360" w:hanging="360"/>
        <w:rPr>
          <w:rFonts w:eastAsia="Times New Roman" w:cs="Times New Roman"/>
          <w:sz w:val="24"/>
        </w:rPr>
      </w:pPr>
      <w:r w:rsidRPr="00AA2D8F">
        <w:rPr>
          <w:rFonts w:eastAsia="Times New Roman" w:cs="Times New Roman"/>
          <w:b/>
          <w:bCs/>
          <w:sz w:val="24"/>
        </w:rPr>
        <w:t>SESSION 5:</w:t>
      </w:r>
      <w:r w:rsidRPr="00AA2D8F">
        <w:rPr>
          <w:rFonts w:eastAsia="Times New Roman" w:cs="Times New Roman"/>
          <w:sz w:val="24"/>
        </w:rPr>
        <w:br/>
      </w:r>
      <w:r w:rsidRPr="00AA2D8F">
        <w:rPr>
          <w:rFonts w:eastAsia="Times New Roman" w:cs="Times New Roman"/>
          <w:b/>
          <w:bCs/>
          <w:sz w:val="24"/>
        </w:rPr>
        <w:t>5A:</w:t>
      </w:r>
      <w:r w:rsidRPr="00AA2D8F">
        <w:rPr>
          <w:rFonts w:eastAsia="Times New Roman" w:cs="Times New Roman"/>
          <w:sz w:val="24"/>
        </w:rPr>
        <w:t> </w:t>
      </w:r>
      <w:r w:rsidR="00B335BF" w:rsidRPr="00B335BF">
        <w:rPr>
          <w:rFonts w:eastAsia="Times New Roman" w:cs="Times New Roman"/>
          <w:sz w:val="24"/>
        </w:rPr>
        <w:t>September 7 – September 25 (3 week) (9:30am – 3:00pm)</w:t>
      </w:r>
      <w:r w:rsidRPr="00AA2D8F">
        <w:rPr>
          <w:rFonts w:eastAsia="Times New Roman" w:cs="Times New Roman"/>
          <w:sz w:val="24"/>
        </w:rPr>
        <w:br/>
      </w:r>
      <w:r w:rsidRPr="00AA2D8F">
        <w:rPr>
          <w:rFonts w:eastAsia="Times New Roman" w:cs="Times New Roman"/>
          <w:b/>
          <w:bCs/>
          <w:sz w:val="24"/>
        </w:rPr>
        <w:t>5B</w:t>
      </w:r>
      <w:r w:rsidRPr="00AA2D8F">
        <w:rPr>
          <w:rFonts w:eastAsia="Times New Roman" w:cs="Times New Roman"/>
          <w:sz w:val="24"/>
        </w:rPr>
        <w:t xml:space="preserve">: </w:t>
      </w:r>
      <w:r w:rsidR="00B335BF" w:rsidRPr="00B335BF">
        <w:rPr>
          <w:rFonts w:eastAsia="Times New Roman" w:cs="Times New Roman"/>
          <w:sz w:val="24"/>
        </w:rPr>
        <w:t>September 27 – October 16 (3 week) (9:30am – 3:00pm)</w:t>
      </w:r>
    </w:p>
    <w:p w14:paraId="170FD504" w14:textId="48402BC8" w:rsidR="00AA2D8F" w:rsidRPr="00AA2D8F" w:rsidRDefault="00AA2D8F" w:rsidP="00B335BF">
      <w:pPr>
        <w:spacing w:after="0" w:line="240" w:lineRule="auto"/>
        <w:ind w:left="360" w:hanging="360"/>
        <w:rPr>
          <w:rFonts w:eastAsia="Times New Roman" w:cs="Times New Roman"/>
          <w:sz w:val="24"/>
        </w:rPr>
      </w:pPr>
      <w:r w:rsidRPr="00AA2D8F">
        <w:rPr>
          <w:rFonts w:eastAsia="Times New Roman" w:cs="Times New Roman"/>
          <w:b/>
          <w:bCs/>
          <w:sz w:val="24"/>
        </w:rPr>
        <w:t>SESSION 6:</w:t>
      </w:r>
      <w:r w:rsidRPr="00AA2D8F">
        <w:rPr>
          <w:rFonts w:eastAsia="Times New Roman" w:cs="Times New Roman"/>
          <w:sz w:val="24"/>
        </w:rPr>
        <w:br/>
      </w:r>
      <w:r w:rsidRPr="00AA2D8F">
        <w:rPr>
          <w:rFonts w:eastAsia="Times New Roman" w:cs="Times New Roman"/>
          <w:b/>
          <w:bCs/>
          <w:sz w:val="24"/>
        </w:rPr>
        <w:t>6A: </w:t>
      </w:r>
      <w:r w:rsidR="00B335BF" w:rsidRPr="00B335BF">
        <w:rPr>
          <w:rFonts w:eastAsia="Times New Roman" w:cs="Times New Roman"/>
          <w:sz w:val="24"/>
        </w:rPr>
        <w:t>October 26 – November 20</w:t>
      </w:r>
      <w:r w:rsidRPr="00AA2D8F">
        <w:rPr>
          <w:rFonts w:eastAsia="Times New Roman" w:cs="Times New Roman"/>
          <w:sz w:val="24"/>
        </w:rPr>
        <w:br/>
      </w:r>
      <w:r w:rsidRPr="00AA2D8F">
        <w:rPr>
          <w:rFonts w:eastAsia="Times New Roman" w:cs="Times New Roman"/>
          <w:b/>
          <w:bCs/>
          <w:sz w:val="24"/>
        </w:rPr>
        <w:t>6B:</w:t>
      </w:r>
      <w:r w:rsidRPr="00AA2D8F">
        <w:rPr>
          <w:rFonts w:eastAsia="Times New Roman" w:cs="Times New Roman"/>
          <w:sz w:val="24"/>
        </w:rPr>
        <w:t> </w:t>
      </w:r>
      <w:r w:rsidR="00B335BF" w:rsidRPr="00B335BF">
        <w:rPr>
          <w:rFonts w:eastAsia="Times New Roman" w:cs="Times New Roman"/>
          <w:sz w:val="24"/>
        </w:rPr>
        <w:t>November 24 – December 18</w:t>
      </w:r>
    </w:p>
    <w:tbl>
      <w:tblPr>
        <w:tblStyle w:val="TableGrid"/>
        <w:tblW w:w="7992" w:type="dxa"/>
        <w:tblInd w:w="720" w:type="dxa"/>
        <w:tblLook w:val="04A0" w:firstRow="1" w:lastRow="0" w:firstColumn="1" w:lastColumn="0" w:noHBand="0" w:noVBand="1"/>
      </w:tblPr>
      <w:tblGrid>
        <w:gridCol w:w="3600"/>
        <w:gridCol w:w="4392"/>
      </w:tblGrid>
      <w:tr w:rsidR="00370D4D" w14:paraId="5B7B0EE7" w14:textId="77777777">
        <w:trPr>
          <w:trHeight w:val="279"/>
        </w:trPr>
        <w:tc>
          <w:tcPr>
            <w:tcW w:w="3600" w:type="dxa"/>
            <w:tcBorders>
              <w:top w:val="nil"/>
              <w:left w:val="nil"/>
              <w:bottom w:val="nil"/>
              <w:right w:val="nil"/>
            </w:tcBorders>
          </w:tcPr>
          <w:p w14:paraId="008AC5A4" w14:textId="77777777" w:rsidR="00370D4D" w:rsidRDefault="000E3A57">
            <w:pPr>
              <w:spacing w:after="0" w:line="259" w:lineRule="auto"/>
              <w:ind w:left="0" w:firstLine="0"/>
            </w:pPr>
            <w:r>
              <w:rPr>
                <w:b/>
                <w:sz w:val="24"/>
              </w:rPr>
              <w:t xml:space="preserve">Fees </w:t>
            </w:r>
          </w:p>
        </w:tc>
        <w:tc>
          <w:tcPr>
            <w:tcW w:w="4392" w:type="dxa"/>
            <w:tcBorders>
              <w:top w:val="nil"/>
              <w:left w:val="nil"/>
              <w:bottom w:val="nil"/>
              <w:right w:val="nil"/>
            </w:tcBorders>
          </w:tcPr>
          <w:p w14:paraId="66CCD7AE" w14:textId="77777777" w:rsidR="00370D4D" w:rsidRDefault="00370D4D">
            <w:pPr>
              <w:spacing w:after="160" w:line="259" w:lineRule="auto"/>
              <w:ind w:left="0" w:firstLine="0"/>
            </w:pPr>
          </w:p>
        </w:tc>
      </w:tr>
      <w:tr w:rsidR="00370D4D" w14:paraId="630E6EEB" w14:textId="77777777">
        <w:trPr>
          <w:trHeight w:val="278"/>
        </w:trPr>
        <w:tc>
          <w:tcPr>
            <w:tcW w:w="3600" w:type="dxa"/>
            <w:tcBorders>
              <w:top w:val="nil"/>
              <w:left w:val="nil"/>
              <w:bottom w:val="nil"/>
              <w:right w:val="nil"/>
            </w:tcBorders>
          </w:tcPr>
          <w:p w14:paraId="1AF79999" w14:textId="44BFCAF8" w:rsidR="00370D4D" w:rsidRPr="00F812EC" w:rsidRDefault="000E3A57">
            <w:pPr>
              <w:tabs>
                <w:tab w:val="center" w:pos="1322"/>
                <w:tab w:val="center" w:pos="2880"/>
              </w:tabs>
              <w:spacing w:after="0" w:line="259" w:lineRule="auto"/>
              <w:ind w:left="0" w:firstLine="0"/>
              <w:rPr>
                <w:sz w:val="20"/>
                <w:szCs w:val="20"/>
              </w:rPr>
            </w:pPr>
            <w:r w:rsidRPr="00F812EC">
              <w:rPr>
                <w:rFonts w:ascii="Calibri" w:eastAsia="Calibri" w:hAnsi="Calibri" w:cs="Calibri"/>
                <w:sz w:val="20"/>
                <w:szCs w:val="20"/>
              </w:rPr>
              <w:tab/>
            </w:r>
            <w:r w:rsidRPr="00F812EC">
              <w:rPr>
                <w:sz w:val="20"/>
                <w:szCs w:val="20"/>
              </w:rPr>
              <w:t>Application Fee</w:t>
            </w:r>
            <w:r w:rsidR="00F812EC" w:rsidRPr="00F812EC">
              <w:rPr>
                <w:sz w:val="20"/>
                <w:szCs w:val="20"/>
              </w:rPr>
              <w:t xml:space="preserve"> </w:t>
            </w:r>
            <w:proofErr w:type="gramStart"/>
            <w:r w:rsidR="00F812EC" w:rsidRPr="00F812EC">
              <w:rPr>
                <w:sz w:val="20"/>
                <w:szCs w:val="20"/>
              </w:rPr>
              <w:t>Non Refundable</w:t>
            </w:r>
            <w:proofErr w:type="gramEnd"/>
            <w:r w:rsidRPr="00F812EC">
              <w:rPr>
                <w:sz w:val="20"/>
                <w:szCs w:val="20"/>
              </w:rPr>
              <w:t xml:space="preserve">:  </w:t>
            </w:r>
            <w:r w:rsidRPr="00F812EC">
              <w:rPr>
                <w:sz w:val="20"/>
                <w:szCs w:val="20"/>
              </w:rPr>
              <w:tab/>
              <w:t xml:space="preserve"> </w:t>
            </w:r>
          </w:p>
        </w:tc>
        <w:tc>
          <w:tcPr>
            <w:tcW w:w="4392" w:type="dxa"/>
            <w:tcBorders>
              <w:top w:val="nil"/>
              <w:left w:val="nil"/>
              <w:bottom w:val="nil"/>
              <w:right w:val="nil"/>
            </w:tcBorders>
          </w:tcPr>
          <w:p w14:paraId="27CC48B7" w14:textId="77777777" w:rsidR="00370D4D" w:rsidRDefault="000E3A57">
            <w:pPr>
              <w:tabs>
                <w:tab w:val="center" w:pos="972"/>
              </w:tabs>
              <w:spacing w:after="0" w:line="259" w:lineRule="auto"/>
              <w:ind w:left="0" w:firstLine="0"/>
            </w:pPr>
            <w:r>
              <w:rPr>
                <w:sz w:val="24"/>
              </w:rPr>
              <w:t xml:space="preserve">$125 </w:t>
            </w:r>
          </w:p>
        </w:tc>
      </w:tr>
      <w:tr w:rsidR="00092D40" w14:paraId="087A13FC" w14:textId="77777777">
        <w:trPr>
          <w:trHeight w:val="278"/>
        </w:trPr>
        <w:tc>
          <w:tcPr>
            <w:tcW w:w="3600" w:type="dxa"/>
            <w:tcBorders>
              <w:top w:val="nil"/>
              <w:left w:val="nil"/>
              <w:bottom w:val="nil"/>
              <w:right w:val="nil"/>
            </w:tcBorders>
          </w:tcPr>
          <w:p w14:paraId="69409DFE" w14:textId="76553DCB" w:rsidR="00092D40" w:rsidRPr="00F812EC" w:rsidRDefault="00092D40">
            <w:pPr>
              <w:tabs>
                <w:tab w:val="center" w:pos="1322"/>
                <w:tab w:val="center" w:pos="2880"/>
              </w:tabs>
              <w:spacing w:after="0" w:line="259" w:lineRule="auto"/>
              <w:ind w:left="0" w:firstLine="0"/>
              <w:rPr>
                <w:rFonts w:ascii="Calibri" w:eastAsia="Calibri" w:hAnsi="Calibri" w:cs="Calibri"/>
                <w:sz w:val="20"/>
                <w:szCs w:val="20"/>
              </w:rPr>
            </w:pPr>
            <w:r>
              <w:rPr>
                <w:rFonts w:ascii="Calibri" w:eastAsia="Calibri" w:hAnsi="Calibri" w:cs="Calibri"/>
                <w:sz w:val="20"/>
                <w:szCs w:val="20"/>
              </w:rPr>
              <w:t xml:space="preserve">STRF </w:t>
            </w:r>
            <w:proofErr w:type="gramStart"/>
            <w:r>
              <w:rPr>
                <w:rFonts w:ascii="Calibri" w:eastAsia="Calibri" w:hAnsi="Calibri" w:cs="Calibri"/>
                <w:sz w:val="20"/>
                <w:szCs w:val="20"/>
              </w:rPr>
              <w:t>Non Refundable</w:t>
            </w:r>
            <w:proofErr w:type="gramEnd"/>
            <w:r>
              <w:rPr>
                <w:rFonts w:ascii="Calibri" w:eastAsia="Calibri" w:hAnsi="Calibri" w:cs="Calibri"/>
                <w:sz w:val="20"/>
                <w:szCs w:val="20"/>
              </w:rPr>
              <w:t xml:space="preserve"> Fee:</w:t>
            </w:r>
          </w:p>
        </w:tc>
        <w:tc>
          <w:tcPr>
            <w:tcW w:w="4392" w:type="dxa"/>
            <w:tcBorders>
              <w:top w:val="nil"/>
              <w:left w:val="nil"/>
              <w:bottom w:val="nil"/>
              <w:right w:val="nil"/>
            </w:tcBorders>
          </w:tcPr>
          <w:p w14:paraId="6EFA040B" w14:textId="2231E4A8" w:rsidR="00092D40" w:rsidRDefault="00092D40">
            <w:pPr>
              <w:tabs>
                <w:tab w:val="center" w:pos="972"/>
              </w:tabs>
              <w:spacing w:after="0" w:line="259" w:lineRule="auto"/>
              <w:ind w:left="0" w:firstLine="0"/>
              <w:rPr>
                <w:sz w:val="24"/>
              </w:rPr>
            </w:pPr>
            <w:r>
              <w:rPr>
                <w:sz w:val="24"/>
              </w:rPr>
              <w:t>$0 per $1000 institutional charges</w:t>
            </w:r>
          </w:p>
        </w:tc>
      </w:tr>
      <w:tr w:rsidR="00370D4D" w14:paraId="6B9DF4D2" w14:textId="77777777">
        <w:trPr>
          <w:trHeight w:val="278"/>
        </w:trPr>
        <w:tc>
          <w:tcPr>
            <w:tcW w:w="3600" w:type="dxa"/>
            <w:tcBorders>
              <w:top w:val="nil"/>
              <w:left w:val="nil"/>
              <w:bottom w:val="nil"/>
              <w:right w:val="nil"/>
            </w:tcBorders>
          </w:tcPr>
          <w:p w14:paraId="3BC2106D" w14:textId="3EDF838C" w:rsidR="00370D4D" w:rsidRDefault="000E3A57" w:rsidP="00F812EC">
            <w:pPr>
              <w:tabs>
                <w:tab w:val="center" w:pos="865"/>
                <w:tab w:val="center" w:pos="2160"/>
                <w:tab w:val="center" w:pos="2880"/>
              </w:tabs>
              <w:spacing w:after="0" w:line="259" w:lineRule="auto"/>
              <w:ind w:left="0" w:firstLine="0"/>
              <w:jc w:val="both"/>
            </w:pPr>
            <w:r>
              <w:rPr>
                <w:sz w:val="24"/>
              </w:rPr>
              <w:t xml:space="preserve">Tuition:   </w:t>
            </w:r>
            <w:r>
              <w:rPr>
                <w:sz w:val="24"/>
              </w:rPr>
              <w:tab/>
              <w:t xml:space="preserve"> </w:t>
            </w:r>
            <w:r>
              <w:rPr>
                <w:sz w:val="24"/>
              </w:rPr>
              <w:tab/>
              <w:t xml:space="preserve"> </w:t>
            </w:r>
          </w:p>
        </w:tc>
        <w:tc>
          <w:tcPr>
            <w:tcW w:w="4392" w:type="dxa"/>
            <w:tcBorders>
              <w:top w:val="nil"/>
              <w:left w:val="nil"/>
              <w:bottom w:val="nil"/>
              <w:right w:val="nil"/>
            </w:tcBorders>
          </w:tcPr>
          <w:p w14:paraId="1EFD0462" w14:textId="020C7D0F" w:rsidR="00370D4D" w:rsidRDefault="000E3A57">
            <w:pPr>
              <w:spacing w:after="0" w:line="259" w:lineRule="auto"/>
              <w:ind w:left="0" w:firstLine="0"/>
            </w:pPr>
            <w:r>
              <w:rPr>
                <w:sz w:val="24"/>
              </w:rPr>
              <w:t>$</w:t>
            </w:r>
            <w:r w:rsidR="001D6F00">
              <w:rPr>
                <w:sz w:val="24"/>
              </w:rPr>
              <w:t>3</w:t>
            </w:r>
            <w:r w:rsidR="00AA2D8F">
              <w:rPr>
                <w:sz w:val="24"/>
              </w:rPr>
              <w:t>3</w:t>
            </w:r>
            <w:r w:rsidR="002F6BBC">
              <w:rPr>
                <w:sz w:val="24"/>
              </w:rPr>
              <w:t>9</w:t>
            </w:r>
            <w:r w:rsidR="001D6F00">
              <w:rPr>
                <w:sz w:val="24"/>
              </w:rPr>
              <w:t>5</w:t>
            </w:r>
            <w:r>
              <w:rPr>
                <w:sz w:val="24"/>
              </w:rPr>
              <w:t xml:space="preserve"> for 8-weeks $</w:t>
            </w:r>
            <w:r w:rsidR="002F6BBC">
              <w:rPr>
                <w:sz w:val="24"/>
              </w:rPr>
              <w:t>2</w:t>
            </w:r>
            <w:r w:rsidR="00B335BF">
              <w:rPr>
                <w:sz w:val="24"/>
              </w:rPr>
              <w:t>3</w:t>
            </w:r>
            <w:r>
              <w:rPr>
                <w:sz w:val="24"/>
              </w:rPr>
              <w:t xml:space="preserve">95 for 4-weeks </w:t>
            </w:r>
          </w:p>
        </w:tc>
      </w:tr>
      <w:tr w:rsidR="00370D4D" w14:paraId="13214F5D" w14:textId="77777777">
        <w:trPr>
          <w:trHeight w:val="278"/>
        </w:trPr>
        <w:tc>
          <w:tcPr>
            <w:tcW w:w="3600" w:type="dxa"/>
            <w:tcBorders>
              <w:top w:val="nil"/>
              <w:left w:val="nil"/>
              <w:bottom w:val="nil"/>
              <w:right w:val="nil"/>
            </w:tcBorders>
          </w:tcPr>
          <w:p w14:paraId="25C61899" w14:textId="1FC65718" w:rsidR="00370D4D" w:rsidRDefault="000E3A57" w:rsidP="00F812EC">
            <w:pPr>
              <w:tabs>
                <w:tab w:val="center" w:pos="1372"/>
                <w:tab w:val="center" w:pos="2880"/>
              </w:tabs>
              <w:spacing w:after="0" w:line="259" w:lineRule="auto"/>
              <w:ind w:left="0" w:firstLine="0"/>
              <w:jc w:val="both"/>
            </w:pPr>
            <w:r>
              <w:rPr>
                <w:sz w:val="24"/>
              </w:rPr>
              <w:t xml:space="preserve">Student Services:  </w:t>
            </w:r>
            <w:r>
              <w:rPr>
                <w:sz w:val="24"/>
              </w:rPr>
              <w:tab/>
              <w:t xml:space="preserve"> </w:t>
            </w:r>
          </w:p>
        </w:tc>
        <w:tc>
          <w:tcPr>
            <w:tcW w:w="4392" w:type="dxa"/>
            <w:tcBorders>
              <w:top w:val="nil"/>
              <w:left w:val="nil"/>
              <w:bottom w:val="nil"/>
              <w:right w:val="nil"/>
            </w:tcBorders>
          </w:tcPr>
          <w:p w14:paraId="3BAA663F" w14:textId="1F7A009A" w:rsidR="00370D4D" w:rsidRDefault="000E3A57">
            <w:pPr>
              <w:spacing w:after="0" w:line="259" w:lineRule="auto"/>
              <w:ind w:left="0" w:firstLine="0"/>
            </w:pPr>
            <w:r>
              <w:rPr>
                <w:sz w:val="24"/>
              </w:rPr>
              <w:t>$1</w:t>
            </w:r>
            <w:r w:rsidR="00D04813">
              <w:rPr>
                <w:sz w:val="24"/>
              </w:rPr>
              <w:t>1</w:t>
            </w:r>
            <w:r>
              <w:rPr>
                <w:sz w:val="24"/>
              </w:rPr>
              <w:t>0 for 8-weeks $</w:t>
            </w:r>
            <w:r w:rsidR="002F6BBC">
              <w:rPr>
                <w:sz w:val="24"/>
              </w:rPr>
              <w:t>6</w:t>
            </w:r>
            <w:r>
              <w:rPr>
                <w:sz w:val="24"/>
              </w:rPr>
              <w:t xml:space="preserve">0 for 4-weeks </w:t>
            </w:r>
          </w:p>
        </w:tc>
      </w:tr>
      <w:tr w:rsidR="00370D4D" w14:paraId="00301DE4" w14:textId="77777777">
        <w:trPr>
          <w:trHeight w:val="279"/>
        </w:trPr>
        <w:tc>
          <w:tcPr>
            <w:tcW w:w="3600" w:type="dxa"/>
            <w:tcBorders>
              <w:top w:val="nil"/>
              <w:left w:val="nil"/>
              <w:bottom w:val="nil"/>
              <w:right w:val="nil"/>
            </w:tcBorders>
          </w:tcPr>
          <w:p w14:paraId="7FEE5968" w14:textId="77777777" w:rsidR="00370D4D" w:rsidRDefault="000E3A57" w:rsidP="00F812EC">
            <w:pPr>
              <w:spacing w:after="0" w:line="259" w:lineRule="auto"/>
              <w:ind w:left="0" w:firstLine="0"/>
              <w:jc w:val="both"/>
            </w:pPr>
            <w:r>
              <w:rPr>
                <w:sz w:val="24"/>
              </w:rPr>
              <w:t xml:space="preserve">Books and Materials:   </w:t>
            </w:r>
          </w:p>
        </w:tc>
        <w:tc>
          <w:tcPr>
            <w:tcW w:w="4392" w:type="dxa"/>
            <w:tcBorders>
              <w:top w:val="nil"/>
              <w:left w:val="nil"/>
              <w:bottom w:val="nil"/>
              <w:right w:val="nil"/>
            </w:tcBorders>
          </w:tcPr>
          <w:p w14:paraId="75E8D494" w14:textId="300BD49C" w:rsidR="00370D4D" w:rsidRDefault="000E3A57">
            <w:pPr>
              <w:tabs>
                <w:tab w:val="center" w:pos="2160"/>
                <w:tab w:val="center" w:pos="2880"/>
                <w:tab w:val="center" w:pos="3600"/>
                <w:tab w:val="center" w:pos="4320"/>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3F857FCB" wp14:editId="7F84619D">
                      <wp:simplePos x="0" y="0"/>
                      <wp:positionH relativeFrom="column">
                        <wp:posOffset>-2005584</wp:posOffset>
                      </wp:positionH>
                      <wp:positionV relativeFrom="paragraph">
                        <wp:posOffset>161386</wp:posOffset>
                      </wp:positionV>
                      <wp:extent cx="4748784" cy="9144"/>
                      <wp:effectExtent l="0" t="0" r="0" b="0"/>
                      <wp:wrapNone/>
                      <wp:docPr id="35605" name="Group 35605"/>
                      <wp:cNvGraphicFramePr/>
                      <a:graphic xmlns:a="http://schemas.openxmlformats.org/drawingml/2006/main">
                        <a:graphicData uri="http://schemas.microsoft.com/office/word/2010/wordprocessingGroup">
                          <wpg:wgp>
                            <wpg:cNvGrpSpPr/>
                            <wpg:grpSpPr>
                              <a:xfrm>
                                <a:off x="0" y="0"/>
                                <a:ext cx="4748784" cy="9144"/>
                                <a:chOff x="0" y="0"/>
                                <a:chExt cx="4748784" cy="9144"/>
                              </a:xfrm>
                            </wpg:grpSpPr>
                            <wps:wsp>
                              <wps:cNvPr id="43652" name="Shape 43652"/>
                              <wps:cNvSpPr/>
                              <wps:spPr>
                                <a:xfrm>
                                  <a:off x="0" y="0"/>
                                  <a:ext cx="4748784" cy="9144"/>
                                </a:xfrm>
                                <a:custGeom>
                                  <a:avLst/>
                                  <a:gdLst/>
                                  <a:ahLst/>
                                  <a:cxnLst/>
                                  <a:rect l="0" t="0" r="0" b="0"/>
                                  <a:pathLst>
                                    <a:path w="4748784" h="9144">
                                      <a:moveTo>
                                        <a:pt x="0" y="0"/>
                                      </a:moveTo>
                                      <a:lnTo>
                                        <a:pt x="4748784" y="0"/>
                                      </a:lnTo>
                                      <a:lnTo>
                                        <a:pt x="4748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5605" style="width:373.92pt;height:0.720001pt;position:absolute;z-index:-2147483478;mso-position-horizontal-relative:text;mso-position-horizontal:absolute;margin-left:-157.92pt;mso-position-vertical-relative:text;margin-top:12.7075pt;" coordsize="47487,91">
                      <v:shape id="Shape 43653" style="position:absolute;width:47487;height:91;left:0;top:0;" coordsize="4748784,9144" path="m0,0l4748784,0l4748784,9144l0,9144l0,0">
                        <v:stroke weight="0pt" endcap="flat" joinstyle="miter" miterlimit="10" on="false" color="#000000" opacity="0"/>
                        <v:fill on="true" color="#000000"/>
                      </v:shape>
                    </v:group>
                  </w:pict>
                </mc:Fallback>
              </mc:AlternateContent>
            </w:r>
            <w:r>
              <w:rPr>
                <w:sz w:val="24"/>
              </w:rPr>
              <w:t>$</w:t>
            </w:r>
            <w:r w:rsidR="00AA2D8F">
              <w:rPr>
                <w:sz w:val="24"/>
              </w:rPr>
              <w:t>varies</w:t>
            </w:r>
            <w:r>
              <w:rPr>
                <w:sz w:val="24"/>
              </w:rPr>
              <w:t xml:space="preserve"> </w:t>
            </w:r>
            <w:r w:rsidR="00AA2D8F">
              <w:rPr>
                <w:sz w:val="24"/>
              </w:rPr>
              <w:t>by</w:t>
            </w:r>
            <w:r>
              <w:rPr>
                <w:sz w:val="24"/>
              </w:rPr>
              <w:t xml:space="preserve"> session</w:t>
            </w:r>
            <w:r w:rsidR="00B42B24">
              <w:rPr>
                <w:sz w:val="24"/>
              </w:rPr>
              <w:t xml:space="preserve"> approximate cost</w:t>
            </w:r>
            <w:r>
              <w:rPr>
                <w:sz w:val="24"/>
              </w:rPr>
              <w:tab/>
              <w:t xml:space="preserve"> </w:t>
            </w:r>
            <w:r>
              <w:rPr>
                <w:sz w:val="24"/>
              </w:rPr>
              <w:tab/>
              <w:t xml:space="preserve"> </w:t>
            </w:r>
            <w:r>
              <w:rPr>
                <w:sz w:val="24"/>
              </w:rPr>
              <w:tab/>
              <w:t xml:space="preserve"> </w:t>
            </w:r>
          </w:p>
        </w:tc>
      </w:tr>
    </w:tbl>
    <w:p w14:paraId="5FBFE65C" w14:textId="29129799" w:rsidR="00F812EC" w:rsidRDefault="000E3A57" w:rsidP="00F812EC">
      <w:pPr>
        <w:spacing w:after="11" w:line="249" w:lineRule="auto"/>
        <w:ind w:left="1170"/>
      </w:pPr>
      <w:r>
        <w:rPr>
          <w:b/>
          <w:sz w:val="24"/>
        </w:rPr>
        <w:lastRenderedPageBreak/>
        <w:t xml:space="preserve">Total </w:t>
      </w:r>
      <w:r w:rsidR="00A70A02">
        <w:rPr>
          <w:b/>
          <w:sz w:val="24"/>
        </w:rPr>
        <w:t>and Estimated Charges for Period of Attendance</w:t>
      </w:r>
      <w:r>
        <w:rPr>
          <w:b/>
          <w:sz w:val="24"/>
        </w:rPr>
        <w:t>:  $</w:t>
      </w:r>
      <w:r w:rsidR="00092D40">
        <w:rPr>
          <w:b/>
          <w:sz w:val="24"/>
        </w:rPr>
        <w:t>3</w:t>
      </w:r>
      <w:r w:rsidR="00266CC7">
        <w:rPr>
          <w:b/>
          <w:sz w:val="24"/>
        </w:rPr>
        <w:t>6</w:t>
      </w:r>
      <w:r w:rsidR="00AA2D8F">
        <w:rPr>
          <w:b/>
          <w:sz w:val="24"/>
        </w:rPr>
        <w:t>3</w:t>
      </w:r>
      <w:r w:rsidR="00266CC7">
        <w:rPr>
          <w:b/>
          <w:sz w:val="24"/>
        </w:rPr>
        <w:t>0</w:t>
      </w:r>
      <w:r w:rsidR="00092D40">
        <w:rPr>
          <w:b/>
          <w:sz w:val="24"/>
        </w:rPr>
        <w:t xml:space="preserve"> </w:t>
      </w:r>
      <w:r>
        <w:rPr>
          <w:b/>
          <w:sz w:val="24"/>
        </w:rPr>
        <w:t xml:space="preserve">initial 8-Week Session </w:t>
      </w:r>
      <w:r w:rsidR="00F812EC">
        <w:rPr>
          <w:b/>
          <w:sz w:val="24"/>
        </w:rPr>
        <w:t xml:space="preserve">Total </w:t>
      </w:r>
      <w:r w:rsidR="00AA2D8F">
        <w:rPr>
          <w:b/>
          <w:sz w:val="24"/>
        </w:rPr>
        <w:t xml:space="preserve">without books </w:t>
      </w:r>
      <w:r w:rsidR="00F812EC">
        <w:rPr>
          <w:b/>
          <w:sz w:val="24"/>
        </w:rPr>
        <w:t>and Estimated Charges for the Entire Educational Period:  $17</w:t>
      </w:r>
      <w:r w:rsidR="00AA2D8F">
        <w:rPr>
          <w:b/>
          <w:sz w:val="24"/>
        </w:rPr>
        <w:t>6</w:t>
      </w:r>
      <w:r w:rsidR="00266CC7">
        <w:rPr>
          <w:b/>
          <w:sz w:val="24"/>
        </w:rPr>
        <w:t>50</w:t>
      </w:r>
      <w:r w:rsidR="00F812EC">
        <w:rPr>
          <w:b/>
          <w:sz w:val="24"/>
        </w:rPr>
        <w:t xml:space="preserve"> for a 12-month period. </w:t>
      </w:r>
    </w:p>
    <w:p w14:paraId="5FF53E72" w14:textId="77777777" w:rsidR="00F812EC" w:rsidRDefault="00F812EC" w:rsidP="00F812EC">
      <w:pPr>
        <w:spacing w:after="0" w:line="259" w:lineRule="auto"/>
        <w:ind w:left="1170" w:firstLine="0"/>
      </w:pPr>
      <w:r>
        <w:rPr>
          <w:b/>
          <w:sz w:val="24"/>
        </w:rPr>
        <w:t xml:space="preserve"> </w:t>
      </w:r>
    </w:p>
    <w:p w14:paraId="3EE3E5C4" w14:textId="5E699240" w:rsidR="00370D4D" w:rsidRDefault="00370D4D">
      <w:pPr>
        <w:spacing w:after="0" w:line="259" w:lineRule="auto"/>
        <w:ind w:left="1170" w:firstLine="0"/>
      </w:pPr>
    </w:p>
    <w:p w14:paraId="47F27761" w14:textId="64268680" w:rsidR="00370D4D" w:rsidRDefault="000E3A57">
      <w:pPr>
        <w:spacing w:after="13" w:line="249" w:lineRule="auto"/>
        <w:ind w:left="1180" w:right="20"/>
      </w:pPr>
      <w:r>
        <w:rPr>
          <w:sz w:val="24"/>
        </w:rPr>
        <w:t>Subsequent 8-Week Sessions: $</w:t>
      </w:r>
      <w:r w:rsidR="005140C6">
        <w:rPr>
          <w:sz w:val="24"/>
        </w:rPr>
        <w:t>3</w:t>
      </w:r>
      <w:r w:rsidR="00AA2D8F">
        <w:rPr>
          <w:sz w:val="24"/>
        </w:rPr>
        <w:t>630</w:t>
      </w:r>
      <w:r w:rsidR="005140C6">
        <w:rPr>
          <w:sz w:val="24"/>
        </w:rPr>
        <w:t xml:space="preserve"> without books</w:t>
      </w:r>
      <w:r>
        <w:rPr>
          <w:sz w:val="24"/>
        </w:rPr>
        <w:t xml:space="preserve"> due on or before the start date of each session </w:t>
      </w:r>
    </w:p>
    <w:p w14:paraId="3BDAA2A6" w14:textId="77777777" w:rsidR="00370D4D" w:rsidRDefault="000E3A57">
      <w:pPr>
        <w:spacing w:after="1" w:line="259" w:lineRule="auto"/>
        <w:ind w:left="1170" w:firstLine="0"/>
      </w:pPr>
      <w:r>
        <w:t xml:space="preserve"> </w:t>
      </w:r>
    </w:p>
    <w:p w14:paraId="4D9E8F0C" w14:textId="665BE980" w:rsidR="00370D4D" w:rsidRPr="00A70A02" w:rsidRDefault="00A70A02" w:rsidP="00A70A02">
      <w:pPr>
        <w:spacing w:after="0" w:line="240" w:lineRule="auto"/>
        <w:ind w:left="1080" w:right="1797" w:firstLine="86"/>
        <w:rPr>
          <w:color w:val="444443"/>
          <w:sz w:val="24"/>
        </w:rPr>
      </w:pPr>
      <w:r>
        <w:rPr>
          <w:b/>
          <w:color w:val="444443"/>
          <w:sz w:val="24"/>
        </w:rPr>
        <w:t>Optional Fees</w:t>
      </w:r>
      <w:r>
        <w:rPr>
          <w:color w:val="444443"/>
          <w:sz w:val="24"/>
        </w:rPr>
        <w:t xml:space="preserve"> </w:t>
      </w:r>
    </w:p>
    <w:tbl>
      <w:tblPr>
        <w:tblStyle w:val="TableGrid"/>
        <w:tblpPr w:vertAnchor="text" w:tblpX="1080" w:tblpY="274"/>
        <w:tblOverlap w:val="never"/>
        <w:tblW w:w="8643" w:type="dxa"/>
        <w:tblInd w:w="0" w:type="dxa"/>
        <w:tblLook w:val="04A0" w:firstRow="1" w:lastRow="0" w:firstColumn="1" w:lastColumn="0" w:noHBand="0" w:noVBand="1"/>
      </w:tblPr>
      <w:tblGrid>
        <w:gridCol w:w="360"/>
        <w:gridCol w:w="2880"/>
        <w:gridCol w:w="5403"/>
      </w:tblGrid>
      <w:tr w:rsidR="00370D4D" w14:paraId="18CCEED1" w14:textId="77777777">
        <w:trPr>
          <w:trHeight w:val="293"/>
        </w:trPr>
        <w:tc>
          <w:tcPr>
            <w:tcW w:w="360" w:type="dxa"/>
            <w:tcBorders>
              <w:top w:val="nil"/>
              <w:left w:val="nil"/>
              <w:bottom w:val="nil"/>
              <w:right w:val="nil"/>
            </w:tcBorders>
          </w:tcPr>
          <w:p w14:paraId="56E2A9E8"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509D0E5C" w14:textId="77777777" w:rsidR="00370D4D" w:rsidRDefault="000E3A57">
            <w:pPr>
              <w:spacing w:after="0" w:line="259" w:lineRule="auto"/>
              <w:ind w:left="0" w:firstLine="0"/>
            </w:pPr>
            <w:r>
              <w:rPr>
                <w:color w:val="333333"/>
                <w:sz w:val="24"/>
              </w:rPr>
              <w:t xml:space="preserve">Airport Pickup (LAX): </w:t>
            </w:r>
          </w:p>
        </w:tc>
        <w:tc>
          <w:tcPr>
            <w:tcW w:w="5403" w:type="dxa"/>
            <w:tcBorders>
              <w:top w:val="nil"/>
              <w:left w:val="nil"/>
              <w:bottom w:val="nil"/>
              <w:right w:val="nil"/>
            </w:tcBorders>
          </w:tcPr>
          <w:p w14:paraId="343CBA89" w14:textId="21E40376" w:rsidR="00370D4D" w:rsidRDefault="000E3A57">
            <w:pPr>
              <w:tabs>
                <w:tab w:val="center" w:pos="1451"/>
              </w:tabs>
              <w:spacing w:after="0" w:line="259" w:lineRule="auto"/>
              <w:ind w:left="0" w:firstLine="0"/>
            </w:pPr>
            <w:r>
              <w:rPr>
                <w:color w:val="333333"/>
                <w:sz w:val="24"/>
              </w:rPr>
              <w:t>$</w:t>
            </w:r>
            <w:r w:rsidR="002F6BBC">
              <w:rPr>
                <w:color w:val="333333"/>
                <w:sz w:val="24"/>
              </w:rPr>
              <w:t>varies</w:t>
            </w:r>
            <w:r>
              <w:rPr>
                <w:color w:val="333333"/>
                <w:sz w:val="24"/>
              </w:rPr>
              <w:t xml:space="preserve"> </w:t>
            </w:r>
          </w:p>
        </w:tc>
      </w:tr>
      <w:tr w:rsidR="00370D4D" w14:paraId="0EF51D72" w14:textId="77777777">
        <w:trPr>
          <w:trHeight w:val="302"/>
        </w:trPr>
        <w:tc>
          <w:tcPr>
            <w:tcW w:w="360" w:type="dxa"/>
            <w:tcBorders>
              <w:top w:val="nil"/>
              <w:left w:val="nil"/>
              <w:bottom w:val="nil"/>
              <w:right w:val="nil"/>
            </w:tcBorders>
          </w:tcPr>
          <w:p w14:paraId="08F281A0"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5A63855B" w14:textId="77777777" w:rsidR="00370D4D" w:rsidRDefault="000E3A57">
            <w:pPr>
              <w:spacing w:after="0" w:line="259" w:lineRule="auto"/>
              <w:ind w:left="0" w:firstLine="0"/>
            </w:pPr>
            <w:r>
              <w:rPr>
                <w:color w:val="333333"/>
                <w:sz w:val="24"/>
              </w:rPr>
              <w:t xml:space="preserve">Health Insurance:  </w:t>
            </w:r>
          </w:p>
        </w:tc>
        <w:tc>
          <w:tcPr>
            <w:tcW w:w="5403" w:type="dxa"/>
            <w:tcBorders>
              <w:top w:val="nil"/>
              <w:left w:val="nil"/>
              <w:bottom w:val="nil"/>
              <w:right w:val="nil"/>
            </w:tcBorders>
          </w:tcPr>
          <w:p w14:paraId="36FFD0AC" w14:textId="1A96DA5C" w:rsidR="00370D4D" w:rsidRDefault="000E3A57">
            <w:pPr>
              <w:spacing w:after="0" w:line="259" w:lineRule="auto"/>
              <w:ind w:left="0" w:firstLine="0"/>
            </w:pPr>
            <w:r>
              <w:rPr>
                <w:color w:val="333333"/>
                <w:sz w:val="24"/>
              </w:rPr>
              <w:t>$1</w:t>
            </w:r>
            <w:r w:rsidR="002F6BBC">
              <w:rPr>
                <w:color w:val="333333"/>
                <w:sz w:val="24"/>
              </w:rPr>
              <w:t>75</w:t>
            </w:r>
            <w:r>
              <w:rPr>
                <w:color w:val="333333"/>
                <w:sz w:val="24"/>
              </w:rPr>
              <w:t xml:space="preserve">/ 4-weeks </w:t>
            </w:r>
          </w:p>
        </w:tc>
      </w:tr>
      <w:tr w:rsidR="00370D4D" w14:paraId="72810657" w14:textId="77777777">
        <w:trPr>
          <w:trHeight w:val="300"/>
        </w:trPr>
        <w:tc>
          <w:tcPr>
            <w:tcW w:w="360" w:type="dxa"/>
            <w:tcBorders>
              <w:top w:val="nil"/>
              <w:left w:val="nil"/>
              <w:bottom w:val="nil"/>
              <w:right w:val="nil"/>
            </w:tcBorders>
          </w:tcPr>
          <w:p w14:paraId="6C775269"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38A18898" w14:textId="77777777" w:rsidR="00370D4D" w:rsidRDefault="000E3A57">
            <w:pPr>
              <w:spacing w:after="0" w:line="259" w:lineRule="auto"/>
              <w:ind w:left="0" w:firstLine="0"/>
            </w:pPr>
            <w:r>
              <w:rPr>
                <w:color w:val="333333"/>
                <w:sz w:val="24"/>
              </w:rPr>
              <w:t xml:space="preserve">Homestay Placement: </w:t>
            </w:r>
          </w:p>
        </w:tc>
        <w:tc>
          <w:tcPr>
            <w:tcW w:w="5403" w:type="dxa"/>
            <w:tcBorders>
              <w:top w:val="nil"/>
              <w:left w:val="nil"/>
              <w:bottom w:val="nil"/>
              <w:right w:val="nil"/>
            </w:tcBorders>
          </w:tcPr>
          <w:p w14:paraId="28021233" w14:textId="77777777" w:rsidR="00370D4D" w:rsidRDefault="000E3A57">
            <w:pPr>
              <w:spacing w:after="0" w:line="259" w:lineRule="auto"/>
              <w:ind w:left="0" w:firstLine="0"/>
            </w:pPr>
            <w:r>
              <w:rPr>
                <w:color w:val="333333"/>
                <w:sz w:val="24"/>
              </w:rPr>
              <w:t xml:space="preserve">$150 </w:t>
            </w:r>
          </w:p>
        </w:tc>
      </w:tr>
      <w:tr w:rsidR="00370D4D" w14:paraId="4C19A884" w14:textId="77777777">
        <w:trPr>
          <w:trHeight w:val="300"/>
        </w:trPr>
        <w:tc>
          <w:tcPr>
            <w:tcW w:w="360" w:type="dxa"/>
            <w:tcBorders>
              <w:top w:val="nil"/>
              <w:left w:val="nil"/>
              <w:bottom w:val="nil"/>
              <w:right w:val="nil"/>
            </w:tcBorders>
          </w:tcPr>
          <w:p w14:paraId="5ADD3350"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730659B4" w14:textId="77777777" w:rsidR="00370D4D" w:rsidRDefault="000E3A57">
            <w:pPr>
              <w:tabs>
                <w:tab w:val="center" w:pos="1440"/>
                <w:tab w:val="center" w:pos="2160"/>
              </w:tabs>
              <w:spacing w:after="0" w:line="259" w:lineRule="auto"/>
              <w:ind w:left="0" w:firstLine="0"/>
            </w:pPr>
            <w:r>
              <w:rPr>
                <w:color w:val="333333"/>
                <w:sz w:val="24"/>
              </w:rPr>
              <w:t xml:space="preserve">Homestay: </w:t>
            </w:r>
            <w:r>
              <w:rPr>
                <w:color w:val="333333"/>
                <w:sz w:val="24"/>
              </w:rPr>
              <w:tab/>
              <w:t xml:space="preserve"> </w:t>
            </w:r>
            <w:r>
              <w:rPr>
                <w:color w:val="333333"/>
                <w:sz w:val="24"/>
              </w:rPr>
              <w:tab/>
              <w:t xml:space="preserve"> </w:t>
            </w:r>
          </w:p>
        </w:tc>
        <w:tc>
          <w:tcPr>
            <w:tcW w:w="5403" w:type="dxa"/>
            <w:tcBorders>
              <w:top w:val="nil"/>
              <w:left w:val="nil"/>
              <w:bottom w:val="nil"/>
              <w:right w:val="nil"/>
            </w:tcBorders>
          </w:tcPr>
          <w:p w14:paraId="55AC3FD5" w14:textId="2DD789DD" w:rsidR="00370D4D" w:rsidRDefault="000E3A57">
            <w:pPr>
              <w:spacing w:after="0" w:line="259" w:lineRule="auto"/>
              <w:ind w:left="0" w:firstLine="0"/>
            </w:pPr>
            <w:r>
              <w:rPr>
                <w:color w:val="333333"/>
                <w:sz w:val="24"/>
              </w:rPr>
              <w:t>$</w:t>
            </w:r>
            <w:r w:rsidR="00D04813">
              <w:rPr>
                <w:color w:val="333333"/>
                <w:sz w:val="24"/>
              </w:rPr>
              <w:t>1</w:t>
            </w:r>
            <w:r w:rsidR="005140C6">
              <w:rPr>
                <w:color w:val="333333"/>
                <w:sz w:val="24"/>
              </w:rPr>
              <w:t>4</w:t>
            </w:r>
            <w:r w:rsidR="002F6BBC">
              <w:rPr>
                <w:color w:val="333333"/>
                <w:sz w:val="24"/>
              </w:rPr>
              <w:t>00</w:t>
            </w:r>
            <w:r>
              <w:rPr>
                <w:color w:val="333333"/>
                <w:sz w:val="24"/>
              </w:rPr>
              <w:t xml:space="preserve">/month (without transportation) </w:t>
            </w:r>
          </w:p>
        </w:tc>
      </w:tr>
      <w:tr w:rsidR="00370D4D" w14:paraId="117889E5" w14:textId="77777777">
        <w:trPr>
          <w:trHeight w:val="302"/>
        </w:trPr>
        <w:tc>
          <w:tcPr>
            <w:tcW w:w="360" w:type="dxa"/>
            <w:tcBorders>
              <w:top w:val="nil"/>
              <w:left w:val="nil"/>
              <w:bottom w:val="nil"/>
              <w:right w:val="nil"/>
            </w:tcBorders>
          </w:tcPr>
          <w:p w14:paraId="0F62BD80" w14:textId="77777777" w:rsidR="00370D4D" w:rsidRDefault="000E3A57">
            <w:pPr>
              <w:spacing w:after="0" w:line="259" w:lineRule="auto"/>
              <w:ind w:left="0" w:firstLine="0"/>
            </w:pPr>
            <w:r>
              <w:rPr>
                <w:rFonts w:ascii="Courier New" w:eastAsia="Courier New" w:hAnsi="Courier New" w:cs="Courier New"/>
                <w:color w:val="333333"/>
                <w:sz w:val="20"/>
              </w:rPr>
              <w:t>o</w:t>
            </w:r>
            <w:r>
              <w:rPr>
                <w:rFonts w:ascii="Arial" w:eastAsia="Arial" w:hAnsi="Arial" w:cs="Arial"/>
                <w:color w:val="333333"/>
                <w:sz w:val="20"/>
              </w:rPr>
              <w:t xml:space="preserve"> </w:t>
            </w:r>
          </w:p>
        </w:tc>
        <w:tc>
          <w:tcPr>
            <w:tcW w:w="2880" w:type="dxa"/>
            <w:tcBorders>
              <w:top w:val="nil"/>
              <w:left w:val="nil"/>
              <w:bottom w:val="nil"/>
              <w:right w:val="nil"/>
            </w:tcBorders>
          </w:tcPr>
          <w:p w14:paraId="5A0CA067" w14:textId="77777777" w:rsidR="00370D4D" w:rsidRDefault="000E3A57">
            <w:pPr>
              <w:tabs>
                <w:tab w:val="center" w:pos="1440"/>
                <w:tab w:val="center" w:pos="2160"/>
              </w:tabs>
              <w:spacing w:after="0" w:line="259" w:lineRule="auto"/>
              <w:ind w:left="0" w:firstLine="0"/>
            </w:pPr>
            <w:r>
              <w:rPr>
                <w:color w:val="333333"/>
                <w:sz w:val="24"/>
              </w:rPr>
              <w:t xml:space="preserve">Homestay: </w:t>
            </w:r>
            <w:r>
              <w:rPr>
                <w:color w:val="333333"/>
                <w:sz w:val="24"/>
              </w:rPr>
              <w:tab/>
              <w:t xml:space="preserve"> </w:t>
            </w:r>
            <w:r>
              <w:rPr>
                <w:color w:val="333333"/>
                <w:sz w:val="24"/>
              </w:rPr>
              <w:tab/>
              <w:t xml:space="preserve"> </w:t>
            </w:r>
          </w:p>
        </w:tc>
        <w:tc>
          <w:tcPr>
            <w:tcW w:w="5403" w:type="dxa"/>
            <w:tcBorders>
              <w:top w:val="nil"/>
              <w:left w:val="nil"/>
              <w:bottom w:val="nil"/>
              <w:right w:val="nil"/>
            </w:tcBorders>
          </w:tcPr>
          <w:p w14:paraId="31728582" w14:textId="1FD24A62" w:rsidR="00370D4D" w:rsidRDefault="000E3A57">
            <w:pPr>
              <w:spacing w:after="0" w:line="259" w:lineRule="auto"/>
              <w:ind w:left="0" w:firstLine="0"/>
              <w:jc w:val="both"/>
            </w:pPr>
            <w:r>
              <w:rPr>
                <w:color w:val="333333"/>
                <w:sz w:val="24"/>
              </w:rPr>
              <w:t>$</w:t>
            </w:r>
            <w:r w:rsidR="00D04813">
              <w:rPr>
                <w:color w:val="333333"/>
                <w:sz w:val="24"/>
              </w:rPr>
              <w:t>1</w:t>
            </w:r>
            <w:r w:rsidR="005140C6">
              <w:rPr>
                <w:color w:val="333333"/>
                <w:sz w:val="24"/>
              </w:rPr>
              <w:t>5</w:t>
            </w:r>
            <w:r w:rsidR="002F6BBC">
              <w:rPr>
                <w:color w:val="333333"/>
                <w:sz w:val="24"/>
              </w:rPr>
              <w:t>00</w:t>
            </w:r>
            <w:r>
              <w:rPr>
                <w:color w:val="333333"/>
                <w:sz w:val="24"/>
              </w:rPr>
              <w:t xml:space="preserve">/month (with transportation to/from school) </w:t>
            </w:r>
          </w:p>
        </w:tc>
      </w:tr>
    </w:tbl>
    <w:p w14:paraId="7E5DE9EB" w14:textId="77777777" w:rsidR="00041A8D" w:rsidRDefault="00041A8D" w:rsidP="00A70A02">
      <w:pPr>
        <w:spacing w:after="0" w:line="240" w:lineRule="auto"/>
        <w:ind w:left="0" w:right="2866" w:firstLine="0"/>
        <w:rPr>
          <w:b/>
          <w:color w:val="444443"/>
          <w:sz w:val="24"/>
        </w:rPr>
      </w:pPr>
    </w:p>
    <w:p w14:paraId="73E3D5D4" w14:textId="77777777" w:rsidR="001F1282" w:rsidRDefault="000E3A57" w:rsidP="001F1282">
      <w:pPr>
        <w:spacing w:after="0" w:line="240" w:lineRule="auto"/>
        <w:ind w:left="1080" w:right="1797" w:firstLine="86"/>
        <w:rPr>
          <w:color w:val="444443"/>
          <w:sz w:val="24"/>
        </w:rPr>
      </w:pPr>
      <w:r>
        <w:rPr>
          <w:b/>
          <w:color w:val="444443"/>
          <w:sz w:val="24"/>
        </w:rPr>
        <w:t>Optional Fees</w:t>
      </w:r>
      <w:r>
        <w:rPr>
          <w:color w:val="444443"/>
          <w:sz w:val="24"/>
        </w:rPr>
        <w:t xml:space="preserve"> </w:t>
      </w:r>
    </w:p>
    <w:p w14:paraId="068F10CB" w14:textId="419E11E6" w:rsidR="00041A8D" w:rsidRDefault="000E3A57" w:rsidP="001F1282">
      <w:pPr>
        <w:spacing w:after="0" w:line="240" w:lineRule="auto"/>
        <w:ind w:left="1080" w:right="1797" w:firstLine="86"/>
        <w:rPr>
          <w:color w:val="333333"/>
          <w:sz w:val="24"/>
        </w:rPr>
      </w:pPr>
      <w:r>
        <w:rPr>
          <w:rFonts w:ascii="Courier New" w:eastAsia="Courier New" w:hAnsi="Courier New" w:cs="Courier New"/>
          <w:color w:val="333333"/>
          <w:sz w:val="20"/>
        </w:rPr>
        <w:t>o</w:t>
      </w:r>
      <w:r>
        <w:rPr>
          <w:rFonts w:ascii="Arial" w:eastAsia="Arial" w:hAnsi="Arial" w:cs="Arial"/>
          <w:color w:val="333333"/>
          <w:sz w:val="20"/>
        </w:rPr>
        <w:t xml:space="preserve"> </w:t>
      </w:r>
      <w:r>
        <w:rPr>
          <w:sz w:val="24"/>
        </w:rPr>
        <w:t>TOEFL/IELTS/GRE/GMAT Test Prep</w:t>
      </w:r>
      <w:r w:rsidR="001F1282">
        <w:rPr>
          <w:sz w:val="24"/>
        </w:rPr>
        <w:t xml:space="preserve"> </w:t>
      </w:r>
      <w:r>
        <w:rPr>
          <w:sz w:val="24"/>
        </w:rPr>
        <w:t>Tutoring:</w:t>
      </w:r>
      <w:r w:rsidR="001F1282">
        <w:rPr>
          <w:sz w:val="24"/>
        </w:rPr>
        <w:tab/>
      </w:r>
      <w:r>
        <w:rPr>
          <w:sz w:val="24"/>
        </w:rPr>
        <w:t>$</w:t>
      </w:r>
      <w:r w:rsidR="00AA2D8F">
        <w:rPr>
          <w:sz w:val="24"/>
        </w:rPr>
        <w:t>7</w:t>
      </w:r>
      <w:r w:rsidR="00F43436">
        <w:rPr>
          <w:sz w:val="24"/>
        </w:rPr>
        <w:t>5</w:t>
      </w:r>
      <w:r>
        <w:rPr>
          <w:sz w:val="24"/>
        </w:rPr>
        <w:t>/</w:t>
      </w:r>
      <w:proofErr w:type="spellStart"/>
      <w:r>
        <w:rPr>
          <w:sz w:val="24"/>
        </w:rPr>
        <w:t>hr</w:t>
      </w:r>
      <w:proofErr w:type="spellEnd"/>
      <w:r>
        <w:rPr>
          <w:color w:val="333333"/>
          <w:sz w:val="24"/>
        </w:rPr>
        <w:t xml:space="preserve"> </w:t>
      </w:r>
    </w:p>
    <w:p w14:paraId="3983E914" w14:textId="77777777" w:rsidR="00370D4D" w:rsidRDefault="000E3A57" w:rsidP="001F1282">
      <w:pPr>
        <w:spacing w:after="0" w:line="240" w:lineRule="auto"/>
        <w:ind w:left="1080" w:right="2866" w:firstLine="86"/>
      </w:pPr>
      <w:r>
        <w:rPr>
          <w:rFonts w:ascii="Courier New" w:eastAsia="Courier New" w:hAnsi="Courier New" w:cs="Courier New"/>
          <w:color w:val="333333"/>
          <w:sz w:val="20"/>
        </w:rPr>
        <w:t>o</w:t>
      </w:r>
      <w:r>
        <w:rPr>
          <w:rFonts w:ascii="Arial" w:eastAsia="Arial" w:hAnsi="Arial" w:cs="Arial"/>
          <w:color w:val="333333"/>
          <w:sz w:val="20"/>
        </w:rPr>
        <w:t xml:space="preserve"> </w:t>
      </w:r>
      <w:r>
        <w:rPr>
          <w:sz w:val="24"/>
        </w:rPr>
        <w:t>General English Tutoring (1-on-1):</w:t>
      </w:r>
      <w:r w:rsidR="001F1282">
        <w:rPr>
          <w:sz w:val="24"/>
        </w:rPr>
        <w:tab/>
      </w:r>
      <w:r w:rsidR="001F1282">
        <w:rPr>
          <w:sz w:val="24"/>
        </w:rPr>
        <w:tab/>
      </w:r>
      <w:r w:rsidR="001F1282">
        <w:rPr>
          <w:sz w:val="24"/>
        </w:rPr>
        <w:tab/>
      </w:r>
      <w:r>
        <w:rPr>
          <w:sz w:val="24"/>
        </w:rPr>
        <w:t>$50/</w:t>
      </w:r>
      <w:proofErr w:type="spellStart"/>
      <w:r>
        <w:rPr>
          <w:sz w:val="24"/>
        </w:rPr>
        <w:t>hr</w:t>
      </w:r>
      <w:proofErr w:type="spellEnd"/>
    </w:p>
    <w:p w14:paraId="149179FD" w14:textId="77777777" w:rsidR="00370D4D" w:rsidRDefault="000E3A57">
      <w:pPr>
        <w:spacing w:after="113" w:line="259" w:lineRule="auto"/>
        <w:ind w:left="1440" w:firstLine="0"/>
      </w:pPr>
      <w:r>
        <w:rPr>
          <w:color w:val="333333"/>
          <w:sz w:val="24"/>
        </w:rPr>
        <w:t xml:space="preserve"> </w:t>
      </w:r>
    </w:p>
    <w:p w14:paraId="2C018A98" w14:textId="77777777" w:rsidR="00370D4D" w:rsidRDefault="000E3A57">
      <w:pPr>
        <w:pStyle w:val="Heading1"/>
        <w:spacing w:after="44"/>
        <w:ind w:left="12" w:right="1"/>
      </w:pPr>
      <w:r>
        <w:t>PROGRAMS</w:t>
      </w:r>
      <w:r>
        <w:rPr>
          <w:b w:val="0"/>
          <w:sz w:val="36"/>
        </w:rPr>
        <w:t xml:space="preserve"> </w:t>
      </w:r>
    </w:p>
    <w:p w14:paraId="522EBF16" w14:textId="77777777" w:rsidR="00370D4D" w:rsidRDefault="000E3A57">
      <w:pPr>
        <w:spacing w:after="142" w:line="259" w:lineRule="auto"/>
        <w:ind w:left="0" w:firstLine="0"/>
        <w:jc w:val="center"/>
      </w:pPr>
      <w:r>
        <w:rPr>
          <w:b/>
          <w:sz w:val="24"/>
          <w:u w:val="single" w:color="000000"/>
        </w:rPr>
        <w:t>4-W</w:t>
      </w:r>
      <w:r>
        <w:rPr>
          <w:b/>
          <w:sz w:val="19"/>
          <w:u w:val="single" w:color="000000"/>
        </w:rPr>
        <w:t xml:space="preserve">EEK AND </w:t>
      </w:r>
      <w:r>
        <w:rPr>
          <w:b/>
          <w:sz w:val="24"/>
          <w:u w:val="single" w:color="000000"/>
        </w:rPr>
        <w:t>8-W</w:t>
      </w:r>
      <w:r>
        <w:rPr>
          <w:b/>
          <w:sz w:val="19"/>
          <w:u w:val="single" w:color="000000"/>
        </w:rPr>
        <w:t xml:space="preserve">EEK </w:t>
      </w:r>
      <w:r>
        <w:rPr>
          <w:b/>
          <w:sz w:val="24"/>
          <w:u w:val="single" w:color="000000"/>
        </w:rPr>
        <w:t>I</w:t>
      </w:r>
      <w:r>
        <w:rPr>
          <w:b/>
          <w:sz w:val="19"/>
          <w:u w:val="single" w:color="000000"/>
        </w:rPr>
        <w:t xml:space="preserve">NTENSIVE </w:t>
      </w:r>
      <w:r>
        <w:rPr>
          <w:b/>
          <w:sz w:val="24"/>
          <w:u w:val="single" w:color="000000"/>
        </w:rPr>
        <w:t>E</w:t>
      </w:r>
      <w:r>
        <w:rPr>
          <w:b/>
          <w:sz w:val="19"/>
          <w:u w:val="single" w:color="000000"/>
        </w:rPr>
        <w:t xml:space="preserve">NGLISH </w:t>
      </w:r>
      <w:r>
        <w:rPr>
          <w:b/>
          <w:sz w:val="24"/>
          <w:u w:val="single" w:color="000000"/>
        </w:rPr>
        <w:t>P</w:t>
      </w:r>
      <w:r>
        <w:rPr>
          <w:b/>
          <w:sz w:val="19"/>
          <w:u w:val="single" w:color="000000"/>
        </w:rPr>
        <w:t>ROGRAM</w:t>
      </w:r>
      <w:r>
        <w:rPr>
          <w:b/>
          <w:sz w:val="24"/>
        </w:rPr>
        <w:t xml:space="preserve"> </w:t>
      </w:r>
    </w:p>
    <w:p w14:paraId="66658EF9" w14:textId="77777777" w:rsidR="00370D4D" w:rsidRDefault="000E3A57">
      <w:pPr>
        <w:spacing w:after="11" w:line="249" w:lineRule="auto"/>
        <w:ind w:left="-5"/>
      </w:pPr>
      <w:r>
        <w:rPr>
          <w:color w:val="333333"/>
          <w:sz w:val="24"/>
        </w:rPr>
        <w:t xml:space="preserve">The Intensive English Program helps students to improve their English quickly to succeed in a U.S. academic setting as well as in daily life and work. </w:t>
      </w:r>
    </w:p>
    <w:p w14:paraId="612ADA72" w14:textId="77777777" w:rsidR="00370D4D" w:rsidRDefault="000E3A57">
      <w:pPr>
        <w:spacing w:after="0" w:line="259" w:lineRule="auto"/>
        <w:ind w:left="0" w:firstLine="0"/>
      </w:pPr>
      <w:r>
        <w:rPr>
          <w:color w:val="333333"/>
          <w:sz w:val="24"/>
        </w:rPr>
        <w:t xml:space="preserve"> </w:t>
      </w:r>
    </w:p>
    <w:p w14:paraId="440B2826" w14:textId="77777777" w:rsidR="00370D4D" w:rsidRDefault="000E3A57">
      <w:pPr>
        <w:tabs>
          <w:tab w:val="center" w:pos="2160"/>
          <w:tab w:val="center" w:pos="2880"/>
          <w:tab w:val="center" w:pos="3600"/>
          <w:tab w:val="center" w:pos="4320"/>
          <w:tab w:val="center" w:pos="5040"/>
          <w:tab w:val="center" w:pos="5760"/>
        </w:tabs>
        <w:spacing w:after="0" w:line="259" w:lineRule="auto"/>
        <w:ind w:left="0" w:firstLine="0"/>
      </w:pPr>
      <w:r>
        <w:rPr>
          <w:b/>
          <w:sz w:val="24"/>
        </w:rPr>
        <w:t>AEI’</w:t>
      </w:r>
      <w:r>
        <w:rPr>
          <w:b/>
          <w:sz w:val="19"/>
        </w:rPr>
        <w:t xml:space="preserve">S </w:t>
      </w:r>
      <w:r>
        <w:rPr>
          <w:b/>
          <w:sz w:val="24"/>
        </w:rPr>
        <w:t>L</w:t>
      </w:r>
      <w:r>
        <w:rPr>
          <w:b/>
          <w:sz w:val="19"/>
        </w:rPr>
        <w:t>EVELS</w:t>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14:paraId="7B100062" w14:textId="77777777" w:rsidR="00370D4D" w:rsidRDefault="000E3A57">
      <w:pPr>
        <w:spacing w:after="0" w:line="259" w:lineRule="auto"/>
        <w:ind w:left="0" w:right="1645" w:firstLine="0"/>
        <w:jc w:val="right"/>
      </w:pPr>
      <w:r>
        <w:rPr>
          <w:noProof/>
        </w:rPr>
        <w:drawing>
          <wp:inline distT="0" distB="0" distL="0" distR="0" wp14:anchorId="14A1C032" wp14:editId="1C56F0E5">
            <wp:extent cx="5283200" cy="3406074"/>
            <wp:effectExtent l="0" t="0" r="0" b="0"/>
            <wp:docPr id="1769" name="Picture 1769"/>
            <wp:cNvGraphicFramePr/>
            <a:graphic xmlns:a="http://schemas.openxmlformats.org/drawingml/2006/main">
              <a:graphicData uri="http://schemas.openxmlformats.org/drawingml/2006/picture">
                <pic:pic xmlns:pic="http://schemas.openxmlformats.org/drawingml/2006/picture">
                  <pic:nvPicPr>
                    <pic:cNvPr id="1769" name="Picture 1769"/>
                    <pic:cNvPicPr/>
                  </pic:nvPicPr>
                  <pic:blipFill>
                    <a:blip r:embed="rId18"/>
                    <a:stretch>
                      <a:fillRect/>
                    </a:stretch>
                  </pic:blipFill>
                  <pic:spPr>
                    <a:xfrm>
                      <a:off x="0" y="0"/>
                      <a:ext cx="5283200" cy="3406074"/>
                    </a:xfrm>
                    <a:prstGeom prst="rect">
                      <a:avLst/>
                    </a:prstGeom>
                  </pic:spPr>
                </pic:pic>
              </a:graphicData>
            </a:graphic>
          </wp:inline>
        </w:drawing>
      </w:r>
      <w:r>
        <w:rPr>
          <w:sz w:val="24"/>
        </w:rPr>
        <w:t xml:space="preserve"> </w:t>
      </w:r>
    </w:p>
    <w:p w14:paraId="2FEBB3DA" w14:textId="77777777" w:rsidR="00370D4D" w:rsidRDefault="000E3A57">
      <w:pPr>
        <w:spacing w:after="0" w:line="259" w:lineRule="auto"/>
        <w:ind w:left="0" w:firstLine="0"/>
      </w:pPr>
      <w:r>
        <w:rPr>
          <w:color w:val="333333"/>
          <w:sz w:val="24"/>
        </w:rPr>
        <w:t xml:space="preserve"> </w:t>
      </w:r>
    </w:p>
    <w:p w14:paraId="005F7C9A" w14:textId="77777777" w:rsidR="00370D4D" w:rsidRPr="001F1282" w:rsidRDefault="000E3A57">
      <w:pPr>
        <w:spacing w:after="0" w:line="259" w:lineRule="auto"/>
        <w:ind w:left="-5"/>
        <w:rPr>
          <w:sz w:val="20"/>
          <w:szCs w:val="20"/>
        </w:rPr>
      </w:pPr>
      <w:r w:rsidRPr="001F1282">
        <w:rPr>
          <w:b/>
          <w:color w:val="333333"/>
          <w:sz w:val="20"/>
          <w:szCs w:val="20"/>
        </w:rPr>
        <w:t xml:space="preserve">Each 4 and 8-week session includes: </w:t>
      </w:r>
    </w:p>
    <w:p w14:paraId="6A3BE195" w14:textId="77777777" w:rsidR="00370D4D" w:rsidRPr="001F1282" w:rsidRDefault="000E3A57">
      <w:pPr>
        <w:numPr>
          <w:ilvl w:val="0"/>
          <w:numId w:val="3"/>
        </w:numPr>
        <w:spacing w:after="11" w:line="249" w:lineRule="auto"/>
        <w:ind w:hanging="360"/>
        <w:rPr>
          <w:sz w:val="20"/>
          <w:szCs w:val="20"/>
        </w:rPr>
      </w:pPr>
      <w:r w:rsidRPr="001F1282">
        <w:rPr>
          <w:color w:val="333333"/>
          <w:sz w:val="20"/>
          <w:szCs w:val="20"/>
        </w:rPr>
        <w:t xml:space="preserve">5 levels of English from high beginner to advanced </w:t>
      </w:r>
    </w:p>
    <w:p w14:paraId="1649EF78" w14:textId="339C82C2" w:rsidR="00370D4D" w:rsidRPr="001F1282" w:rsidRDefault="000E3A57">
      <w:pPr>
        <w:numPr>
          <w:ilvl w:val="0"/>
          <w:numId w:val="3"/>
        </w:numPr>
        <w:spacing w:after="11" w:line="249" w:lineRule="auto"/>
        <w:ind w:hanging="360"/>
        <w:rPr>
          <w:sz w:val="20"/>
          <w:szCs w:val="20"/>
        </w:rPr>
      </w:pPr>
      <w:r w:rsidRPr="001F1282">
        <w:rPr>
          <w:color w:val="333333"/>
          <w:sz w:val="20"/>
          <w:szCs w:val="20"/>
        </w:rPr>
        <w:t>20 hours</w:t>
      </w:r>
      <w:r w:rsidR="00AA2D8F">
        <w:rPr>
          <w:color w:val="333333"/>
          <w:sz w:val="20"/>
          <w:szCs w:val="20"/>
        </w:rPr>
        <w:t>*</w:t>
      </w:r>
      <w:r w:rsidRPr="001F1282">
        <w:rPr>
          <w:color w:val="333333"/>
          <w:sz w:val="20"/>
          <w:szCs w:val="20"/>
        </w:rPr>
        <w:t xml:space="preserve"> of instruction Monday through </w:t>
      </w:r>
      <w:r w:rsidR="00041A8D" w:rsidRPr="001F1282">
        <w:rPr>
          <w:color w:val="333333"/>
          <w:sz w:val="20"/>
          <w:szCs w:val="20"/>
        </w:rPr>
        <w:t xml:space="preserve">Thursday </w:t>
      </w:r>
      <w:r w:rsidRPr="001F1282">
        <w:rPr>
          <w:color w:val="333333"/>
          <w:sz w:val="20"/>
          <w:szCs w:val="20"/>
        </w:rPr>
        <w:t xml:space="preserve">from </w:t>
      </w:r>
      <w:r w:rsidR="00AA2D8F">
        <w:rPr>
          <w:color w:val="333333"/>
          <w:sz w:val="20"/>
          <w:szCs w:val="20"/>
        </w:rPr>
        <w:t>10</w:t>
      </w:r>
      <w:r w:rsidRPr="001F1282">
        <w:rPr>
          <w:color w:val="333333"/>
          <w:sz w:val="20"/>
          <w:szCs w:val="20"/>
        </w:rPr>
        <w:t xml:space="preserve">am to </w:t>
      </w:r>
      <w:r w:rsidR="00AA2D8F">
        <w:rPr>
          <w:color w:val="333333"/>
          <w:sz w:val="20"/>
          <w:szCs w:val="20"/>
        </w:rPr>
        <w:t>2</w:t>
      </w:r>
      <w:r w:rsidR="00041A8D" w:rsidRPr="001F1282">
        <w:rPr>
          <w:color w:val="333333"/>
          <w:sz w:val="20"/>
          <w:szCs w:val="20"/>
        </w:rPr>
        <w:t>:</w:t>
      </w:r>
      <w:r w:rsidR="00AA2D8F">
        <w:rPr>
          <w:color w:val="333333"/>
          <w:sz w:val="20"/>
          <w:szCs w:val="20"/>
        </w:rPr>
        <w:t>40</w:t>
      </w:r>
      <w:r w:rsidRPr="001F1282">
        <w:rPr>
          <w:color w:val="333333"/>
          <w:sz w:val="20"/>
          <w:szCs w:val="20"/>
        </w:rPr>
        <w:t xml:space="preserve">pm with a </w:t>
      </w:r>
      <w:proofErr w:type="gramStart"/>
      <w:r w:rsidR="00AA2D8F">
        <w:rPr>
          <w:color w:val="333333"/>
          <w:sz w:val="20"/>
          <w:szCs w:val="20"/>
        </w:rPr>
        <w:t>30</w:t>
      </w:r>
      <w:r w:rsidRPr="001F1282">
        <w:rPr>
          <w:color w:val="333333"/>
          <w:sz w:val="20"/>
          <w:szCs w:val="20"/>
        </w:rPr>
        <w:t xml:space="preserve"> minute</w:t>
      </w:r>
      <w:proofErr w:type="gramEnd"/>
      <w:r w:rsidRPr="001F1282">
        <w:rPr>
          <w:color w:val="333333"/>
          <w:sz w:val="20"/>
          <w:szCs w:val="20"/>
        </w:rPr>
        <w:t xml:space="preserve"> break as follows: </w:t>
      </w:r>
    </w:p>
    <w:p w14:paraId="2D748465" w14:textId="31F9B469" w:rsidR="00041A8D" w:rsidRPr="001F1282" w:rsidRDefault="000E3A57" w:rsidP="00041A8D">
      <w:pPr>
        <w:numPr>
          <w:ilvl w:val="1"/>
          <w:numId w:val="3"/>
        </w:numPr>
        <w:spacing w:after="11" w:line="249" w:lineRule="auto"/>
        <w:ind w:hanging="432"/>
        <w:rPr>
          <w:sz w:val="20"/>
          <w:szCs w:val="20"/>
        </w:rPr>
      </w:pPr>
      <w:r w:rsidRPr="001F1282">
        <w:rPr>
          <w:color w:val="333333"/>
          <w:sz w:val="20"/>
          <w:szCs w:val="20"/>
        </w:rPr>
        <w:lastRenderedPageBreak/>
        <w:t xml:space="preserve">5 hours of reading </w:t>
      </w:r>
      <w:r w:rsidRPr="001F1282">
        <w:rPr>
          <w:rFonts w:ascii="Courier New" w:eastAsia="Courier New" w:hAnsi="Courier New" w:cs="Courier New"/>
          <w:color w:val="333333"/>
          <w:sz w:val="20"/>
          <w:szCs w:val="20"/>
        </w:rPr>
        <w:t>o</w:t>
      </w:r>
    </w:p>
    <w:p w14:paraId="6A07DA33" w14:textId="77777777" w:rsidR="00041A8D" w:rsidRPr="001F1282" w:rsidRDefault="000E3A57">
      <w:pPr>
        <w:numPr>
          <w:ilvl w:val="1"/>
          <w:numId w:val="3"/>
        </w:numPr>
        <w:spacing w:after="11" w:line="249" w:lineRule="auto"/>
        <w:ind w:hanging="432"/>
        <w:rPr>
          <w:sz w:val="20"/>
          <w:szCs w:val="20"/>
        </w:rPr>
      </w:pPr>
      <w:r w:rsidRPr="001F1282">
        <w:rPr>
          <w:color w:val="333333"/>
          <w:sz w:val="20"/>
          <w:szCs w:val="20"/>
        </w:rPr>
        <w:t xml:space="preserve">5 hours of writing </w:t>
      </w:r>
    </w:p>
    <w:p w14:paraId="4A4AC99E" w14:textId="77777777" w:rsidR="00370D4D" w:rsidRPr="001F1282" w:rsidRDefault="000E3A57">
      <w:pPr>
        <w:numPr>
          <w:ilvl w:val="1"/>
          <w:numId w:val="3"/>
        </w:numPr>
        <w:spacing w:after="11" w:line="249" w:lineRule="auto"/>
        <w:ind w:hanging="432"/>
        <w:rPr>
          <w:sz w:val="20"/>
          <w:szCs w:val="20"/>
        </w:rPr>
      </w:pPr>
      <w:r w:rsidRPr="001F1282">
        <w:rPr>
          <w:color w:val="333333"/>
          <w:sz w:val="20"/>
          <w:szCs w:val="20"/>
        </w:rPr>
        <w:t xml:space="preserve">5 hours of grammar </w:t>
      </w:r>
    </w:p>
    <w:p w14:paraId="32258C3D" w14:textId="77777777" w:rsidR="00370D4D" w:rsidRPr="001F1282" w:rsidRDefault="000E3A57">
      <w:pPr>
        <w:numPr>
          <w:ilvl w:val="1"/>
          <w:numId w:val="3"/>
        </w:numPr>
        <w:spacing w:after="11" w:line="249" w:lineRule="auto"/>
        <w:ind w:hanging="432"/>
        <w:rPr>
          <w:sz w:val="20"/>
          <w:szCs w:val="20"/>
        </w:rPr>
      </w:pPr>
      <w:r w:rsidRPr="001F1282">
        <w:rPr>
          <w:color w:val="333333"/>
          <w:sz w:val="20"/>
          <w:szCs w:val="20"/>
        </w:rPr>
        <w:t xml:space="preserve">5 hours of speaking and listening </w:t>
      </w:r>
    </w:p>
    <w:p w14:paraId="6581D1D4" w14:textId="77777777" w:rsidR="00370D4D" w:rsidRPr="001F1282" w:rsidRDefault="000E3A57">
      <w:pPr>
        <w:numPr>
          <w:ilvl w:val="1"/>
          <w:numId w:val="3"/>
        </w:numPr>
        <w:spacing w:after="11" w:line="249" w:lineRule="auto"/>
        <w:ind w:hanging="432"/>
        <w:rPr>
          <w:sz w:val="20"/>
          <w:szCs w:val="20"/>
        </w:rPr>
      </w:pPr>
      <w:r w:rsidRPr="001F1282">
        <w:rPr>
          <w:color w:val="333333"/>
          <w:sz w:val="20"/>
          <w:szCs w:val="20"/>
        </w:rPr>
        <w:t xml:space="preserve">Total hours per 8-week session = 160 hours </w:t>
      </w:r>
    </w:p>
    <w:p w14:paraId="405BB1C5" w14:textId="77777777" w:rsidR="00370D4D" w:rsidRPr="001F1282" w:rsidRDefault="000E3A57">
      <w:pPr>
        <w:spacing w:after="0" w:line="259" w:lineRule="auto"/>
        <w:ind w:left="0" w:firstLine="0"/>
        <w:rPr>
          <w:sz w:val="20"/>
          <w:szCs w:val="20"/>
        </w:rPr>
      </w:pPr>
      <w:r w:rsidRPr="001F1282">
        <w:rPr>
          <w:color w:val="333333"/>
          <w:sz w:val="20"/>
          <w:szCs w:val="20"/>
        </w:rPr>
        <w:t xml:space="preserve"> </w:t>
      </w:r>
    </w:p>
    <w:p w14:paraId="18BFA0CB" w14:textId="16510965" w:rsidR="00370D4D" w:rsidRPr="001F1282" w:rsidRDefault="00AA2D8F">
      <w:pPr>
        <w:spacing w:after="11" w:line="249" w:lineRule="auto"/>
        <w:ind w:left="-5"/>
        <w:rPr>
          <w:sz w:val="20"/>
          <w:szCs w:val="20"/>
        </w:rPr>
      </w:pPr>
      <w:r>
        <w:rPr>
          <w:color w:val="333333"/>
          <w:sz w:val="20"/>
          <w:szCs w:val="20"/>
        </w:rPr>
        <w:t>*</w:t>
      </w:r>
      <w:r w:rsidR="000E3A57" w:rsidRPr="001F1282">
        <w:rPr>
          <w:color w:val="333333"/>
          <w:sz w:val="20"/>
          <w:szCs w:val="20"/>
        </w:rPr>
        <w:t xml:space="preserve">An </w:t>
      </w:r>
      <w:r>
        <w:rPr>
          <w:color w:val="333333"/>
          <w:sz w:val="20"/>
          <w:szCs w:val="20"/>
        </w:rPr>
        <w:t xml:space="preserve">academic hour is </w:t>
      </w:r>
      <w:r w:rsidR="000E3A57" w:rsidRPr="001F1282">
        <w:rPr>
          <w:color w:val="333333"/>
          <w:sz w:val="20"/>
          <w:szCs w:val="20"/>
        </w:rPr>
        <w:t xml:space="preserve">is 50 minutes.  </w:t>
      </w:r>
      <w:r>
        <w:rPr>
          <w:color w:val="333333"/>
          <w:sz w:val="20"/>
          <w:szCs w:val="20"/>
        </w:rPr>
        <w:t xml:space="preserve">Each 2 hour and </w:t>
      </w:r>
      <w:proofErr w:type="gramStart"/>
      <w:r>
        <w:rPr>
          <w:color w:val="333333"/>
          <w:sz w:val="20"/>
          <w:szCs w:val="20"/>
        </w:rPr>
        <w:t>5 minute</w:t>
      </w:r>
      <w:proofErr w:type="gramEnd"/>
      <w:r>
        <w:rPr>
          <w:color w:val="333333"/>
          <w:sz w:val="20"/>
          <w:szCs w:val="20"/>
        </w:rPr>
        <w:t xml:space="preserve"> class is equivalent to 2.5 academic hours.</w:t>
      </w:r>
    </w:p>
    <w:p w14:paraId="0A885781" w14:textId="77777777" w:rsidR="00370D4D" w:rsidRPr="001F1282" w:rsidRDefault="00370D4D">
      <w:pPr>
        <w:spacing w:after="0" w:line="259" w:lineRule="auto"/>
        <w:ind w:left="0" w:firstLine="0"/>
        <w:rPr>
          <w:sz w:val="20"/>
          <w:szCs w:val="20"/>
        </w:rPr>
      </w:pPr>
    </w:p>
    <w:p w14:paraId="2B91957B" w14:textId="77777777" w:rsidR="00370D4D" w:rsidRPr="001F1282" w:rsidRDefault="000E3A57">
      <w:pPr>
        <w:spacing w:after="11" w:line="249" w:lineRule="auto"/>
        <w:ind w:left="-5"/>
        <w:rPr>
          <w:sz w:val="20"/>
          <w:szCs w:val="20"/>
        </w:rPr>
      </w:pPr>
      <w:r w:rsidRPr="001F1282">
        <w:rPr>
          <w:color w:val="333333"/>
          <w:sz w:val="20"/>
          <w:szCs w:val="20"/>
        </w:rPr>
        <w:t xml:space="preserve">The sample schedule is as follows: </w:t>
      </w:r>
    </w:p>
    <w:tbl>
      <w:tblPr>
        <w:tblW w:w="5000" w:type="pct"/>
        <w:tblCellMar>
          <w:left w:w="0" w:type="dxa"/>
          <w:right w:w="0" w:type="dxa"/>
        </w:tblCellMar>
        <w:tblLook w:val="0420" w:firstRow="1" w:lastRow="0" w:firstColumn="0" w:lastColumn="0" w:noHBand="0" w:noVBand="1"/>
      </w:tblPr>
      <w:tblGrid>
        <w:gridCol w:w="2119"/>
        <w:gridCol w:w="2054"/>
        <w:gridCol w:w="2151"/>
        <w:gridCol w:w="2302"/>
        <w:gridCol w:w="2151"/>
      </w:tblGrid>
      <w:tr w:rsidR="001F1282" w:rsidRPr="001F1282" w14:paraId="6E3D390E" w14:textId="77777777" w:rsidTr="001F1282">
        <w:trPr>
          <w:trHeight w:val="305"/>
        </w:trPr>
        <w:tc>
          <w:tcPr>
            <w:tcW w:w="983" w:type="pct"/>
            <w:tcBorders>
              <w:top w:val="single" w:sz="8" w:space="0" w:color="000000"/>
              <w:left w:val="single" w:sz="8" w:space="0" w:color="000000"/>
              <w:bottom w:val="single" w:sz="24" w:space="0" w:color="000000"/>
              <w:right w:val="single" w:sz="8" w:space="0" w:color="000000"/>
            </w:tcBorders>
            <w:shd w:val="clear" w:color="auto" w:fill="0070C0"/>
            <w:tcMar>
              <w:top w:w="72" w:type="dxa"/>
              <w:left w:w="144" w:type="dxa"/>
              <w:bottom w:w="72" w:type="dxa"/>
              <w:right w:w="144" w:type="dxa"/>
            </w:tcMar>
            <w:hideMark/>
          </w:tcPr>
          <w:p w14:paraId="0B204A35" w14:textId="77777777" w:rsidR="001F1282" w:rsidRPr="001F1282" w:rsidRDefault="001F1282" w:rsidP="001F1282">
            <w:pPr>
              <w:spacing w:after="0" w:line="240" w:lineRule="auto"/>
              <w:ind w:left="0" w:firstLine="0"/>
            </w:pPr>
          </w:p>
        </w:tc>
        <w:tc>
          <w:tcPr>
            <w:tcW w:w="953" w:type="pct"/>
            <w:tcBorders>
              <w:top w:val="single" w:sz="8" w:space="0" w:color="000000"/>
              <w:left w:val="single" w:sz="8" w:space="0" w:color="000000"/>
              <w:bottom w:val="single" w:sz="24" w:space="0" w:color="000000"/>
              <w:right w:val="single" w:sz="8" w:space="0" w:color="000000"/>
            </w:tcBorders>
            <w:shd w:val="clear" w:color="auto" w:fill="0070C0"/>
            <w:tcMar>
              <w:top w:w="72" w:type="dxa"/>
              <w:left w:w="144" w:type="dxa"/>
              <w:bottom w:w="72" w:type="dxa"/>
              <w:right w:w="144" w:type="dxa"/>
            </w:tcMar>
            <w:hideMark/>
          </w:tcPr>
          <w:p w14:paraId="70CB8168" w14:textId="77777777" w:rsidR="001F1282" w:rsidRPr="001F1282" w:rsidRDefault="001F1282" w:rsidP="001F1282">
            <w:pPr>
              <w:spacing w:after="0" w:line="240" w:lineRule="auto"/>
              <w:ind w:left="0" w:firstLine="0"/>
              <w:jc w:val="center"/>
            </w:pPr>
            <w:r w:rsidRPr="001F1282">
              <w:rPr>
                <w:b/>
                <w:bCs/>
              </w:rPr>
              <w:t>Monday</w:t>
            </w:r>
          </w:p>
        </w:tc>
        <w:tc>
          <w:tcPr>
            <w:tcW w:w="998" w:type="pct"/>
            <w:tcBorders>
              <w:top w:val="single" w:sz="8" w:space="0" w:color="000000"/>
              <w:left w:val="single" w:sz="8" w:space="0" w:color="000000"/>
              <w:bottom w:val="single" w:sz="24" w:space="0" w:color="000000"/>
              <w:right w:val="single" w:sz="8" w:space="0" w:color="000000"/>
            </w:tcBorders>
            <w:shd w:val="clear" w:color="auto" w:fill="0070C0"/>
            <w:tcMar>
              <w:top w:w="72" w:type="dxa"/>
              <w:left w:w="144" w:type="dxa"/>
              <w:bottom w:w="72" w:type="dxa"/>
              <w:right w:w="144" w:type="dxa"/>
            </w:tcMar>
            <w:hideMark/>
          </w:tcPr>
          <w:p w14:paraId="4A306ECA" w14:textId="77777777" w:rsidR="001F1282" w:rsidRPr="001F1282" w:rsidRDefault="001F1282" w:rsidP="001F1282">
            <w:pPr>
              <w:spacing w:after="0" w:line="240" w:lineRule="auto"/>
              <w:ind w:left="0" w:firstLine="0"/>
              <w:jc w:val="center"/>
            </w:pPr>
            <w:r w:rsidRPr="001F1282">
              <w:rPr>
                <w:b/>
                <w:bCs/>
              </w:rPr>
              <w:t>Tuesday</w:t>
            </w:r>
          </w:p>
        </w:tc>
        <w:tc>
          <w:tcPr>
            <w:tcW w:w="1068" w:type="pct"/>
            <w:tcBorders>
              <w:top w:val="single" w:sz="8" w:space="0" w:color="000000"/>
              <w:left w:val="single" w:sz="8" w:space="0" w:color="000000"/>
              <w:bottom w:val="single" w:sz="24" w:space="0" w:color="000000"/>
              <w:right w:val="single" w:sz="8" w:space="0" w:color="000000"/>
            </w:tcBorders>
            <w:shd w:val="clear" w:color="auto" w:fill="0070C0"/>
            <w:tcMar>
              <w:top w:w="72" w:type="dxa"/>
              <w:left w:w="144" w:type="dxa"/>
              <w:bottom w:w="72" w:type="dxa"/>
              <w:right w:w="144" w:type="dxa"/>
            </w:tcMar>
            <w:hideMark/>
          </w:tcPr>
          <w:p w14:paraId="3F170689" w14:textId="77777777" w:rsidR="001F1282" w:rsidRPr="001F1282" w:rsidRDefault="001F1282" w:rsidP="001F1282">
            <w:pPr>
              <w:spacing w:after="0" w:line="240" w:lineRule="auto"/>
              <w:ind w:left="0" w:firstLine="0"/>
              <w:jc w:val="center"/>
            </w:pPr>
            <w:r w:rsidRPr="001F1282">
              <w:rPr>
                <w:b/>
                <w:bCs/>
              </w:rPr>
              <w:t>Wednesday</w:t>
            </w:r>
          </w:p>
        </w:tc>
        <w:tc>
          <w:tcPr>
            <w:tcW w:w="998" w:type="pct"/>
            <w:tcBorders>
              <w:top w:val="single" w:sz="8" w:space="0" w:color="000000"/>
              <w:left w:val="single" w:sz="8" w:space="0" w:color="000000"/>
              <w:bottom w:val="single" w:sz="24" w:space="0" w:color="000000"/>
              <w:right w:val="single" w:sz="8" w:space="0" w:color="000000"/>
            </w:tcBorders>
            <w:shd w:val="clear" w:color="auto" w:fill="0070C0"/>
            <w:tcMar>
              <w:top w:w="72" w:type="dxa"/>
              <w:left w:w="144" w:type="dxa"/>
              <w:bottom w:w="72" w:type="dxa"/>
              <w:right w:w="144" w:type="dxa"/>
            </w:tcMar>
            <w:hideMark/>
          </w:tcPr>
          <w:p w14:paraId="716296B9" w14:textId="77777777" w:rsidR="001F1282" w:rsidRPr="001F1282" w:rsidRDefault="001F1282" w:rsidP="001F1282">
            <w:pPr>
              <w:spacing w:after="0" w:line="240" w:lineRule="auto"/>
              <w:ind w:left="0" w:firstLine="0"/>
              <w:jc w:val="center"/>
            </w:pPr>
            <w:r w:rsidRPr="001F1282">
              <w:rPr>
                <w:b/>
                <w:bCs/>
              </w:rPr>
              <w:t>Thursday</w:t>
            </w:r>
          </w:p>
        </w:tc>
      </w:tr>
      <w:tr w:rsidR="001F1282" w:rsidRPr="001F1282" w14:paraId="052F5F2D" w14:textId="77777777" w:rsidTr="001F1282">
        <w:trPr>
          <w:trHeight w:val="499"/>
        </w:trPr>
        <w:tc>
          <w:tcPr>
            <w:tcW w:w="983" w:type="pct"/>
            <w:tcBorders>
              <w:top w:val="single" w:sz="24"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3DC2C60C" w14:textId="414ECF0D" w:rsidR="001F1282" w:rsidRPr="001F1282" w:rsidRDefault="00AA2D8F" w:rsidP="001F1282">
            <w:pPr>
              <w:spacing w:after="0" w:line="240" w:lineRule="auto"/>
              <w:ind w:left="0" w:firstLine="0"/>
              <w:jc w:val="center"/>
            </w:pPr>
            <w:r>
              <w:rPr>
                <w:b/>
                <w:bCs/>
              </w:rPr>
              <w:t>10</w:t>
            </w:r>
            <w:r w:rsidR="001F1282" w:rsidRPr="001F1282">
              <w:rPr>
                <w:b/>
                <w:bCs/>
              </w:rPr>
              <w:t>am – 1</w:t>
            </w:r>
            <w:r>
              <w:rPr>
                <w:b/>
                <w:bCs/>
              </w:rPr>
              <w:t>2</w:t>
            </w:r>
            <w:r w:rsidR="001F1282" w:rsidRPr="001F1282">
              <w:rPr>
                <w:b/>
                <w:bCs/>
              </w:rPr>
              <w:t>:05am</w:t>
            </w:r>
          </w:p>
        </w:tc>
        <w:tc>
          <w:tcPr>
            <w:tcW w:w="953" w:type="pct"/>
            <w:tcBorders>
              <w:top w:val="single" w:sz="24"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74348CDA" w14:textId="77777777" w:rsidR="001F1282" w:rsidRPr="001F1282" w:rsidRDefault="001F1282" w:rsidP="001F1282">
            <w:pPr>
              <w:spacing w:after="0" w:line="240" w:lineRule="auto"/>
              <w:ind w:left="0" w:firstLine="0"/>
              <w:jc w:val="center"/>
            </w:pPr>
            <w:r w:rsidRPr="001F1282">
              <w:rPr>
                <w:b/>
                <w:bCs/>
              </w:rPr>
              <w:t>Reading</w:t>
            </w:r>
          </w:p>
        </w:tc>
        <w:tc>
          <w:tcPr>
            <w:tcW w:w="998" w:type="pct"/>
            <w:tcBorders>
              <w:top w:val="single" w:sz="24"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1F0C86E0" w14:textId="77777777" w:rsidR="001F1282" w:rsidRPr="001F1282" w:rsidRDefault="001F1282" w:rsidP="001F1282">
            <w:pPr>
              <w:spacing w:after="0" w:line="240" w:lineRule="auto"/>
              <w:ind w:left="0" w:firstLine="0"/>
              <w:jc w:val="center"/>
            </w:pPr>
            <w:r w:rsidRPr="001F1282">
              <w:rPr>
                <w:b/>
                <w:bCs/>
              </w:rPr>
              <w:t>Speaking &amp; Listening</w:t>
            </w:r>
          </w:p>
        </w:tc>
        <w:tc>
          <w:tcPr>
            <w:tcW w:w="1068" w:type="pct"/>
            <w:tcBorders>
              <w:top w:val="single" w:sz="24"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3E9F06A2" w14:textId="77777777" w:rsidR="001F1282" w:rsidRPr="001F1282" w:rsidRDefault="001F1282" w:rsidP="001F1282">
            <w:pPr>
              <w:spacing w:after="0" w:line="240" w:lineRule="auto"/>
              <w:ind w:left="0" w:firstLine="0"/>
              <w:jc w:val="center"/>
            </w:pPr>
            <w:r w:rsidRPr="001F1282">
              <w:rPr>
                <w:b/>
                <w:bCs/>
              </w:rPr>
              <w:t>Reading</w:t>
            </w:r>
          </w:p>
        </w:tc>
        <w:tc>
          <w:tcPr>
            <w:tcW w:w="998" w:type="pct"/>
            <w:tcBorders>
              <w:top w:val="single" w:sz="24"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75CE44B9" w14:textId="77777777" w:rsidR="001F1282" w:rsidRPr="001F1282" w:rsidRDefault="001F1282" w:rsidP="001F1282">
            <w:pPr>
              <w:spacing w:after="0" w:line="240" w:lineRule="auto"/>
              <w:ind w:left="0" w:firstLine="0"/>
              <w:jc w:val="center"/>
            </w:pPr>
            <w:r w:rsidRPr="001F1282">
              <w:rPr>
                <w:b/>
                <w:bCs/>
              </w:rPr>
              <w:t>Speaking &amp; Listening</w:t>
            </w:r>
          </w:p>
        </w:tc>
      </w:tr>
      <w:tr w:rsidR="001F1282" w:rsidRPr="001F1282" w14:paraId="12C24A05" w14:textId="77777777" w:rsidTr="001F1282">
        <w:trPr>
          <w:trHeight w:val="233"/>
        </w:trPr>
        <w:tc>
          <w:tcPr>
            <w:tcW w:w="983" w:type="pct"/>
            <w:tcBorders>
              <w:top w:val="single" w:sz="8" w:space="0" w:color="000000"/>
              <w:left w:val="single" w:sz="8" w:space="0" w:color="000000"/>
              <w:bottom w:val="single" w:sz="8" w:space="0" w:color="000000"/>
              <w:right w:val="single" w:sz="8" w:space="0" w:color="000000"/>
            </w:tcBorders>
            <w:shd w:val="clear" w:color="auto" w:fill="E9EAEA"/>
            <w:tcMar>
              <w:top w:w="72" w:type="dxa"/>
              <w:left w:w="144" w:type="dxa"/>
              <w:bottom w:w="72" w:type="dxa"/>
              <w:right w:w="144" w:type="dxa"/>
            </w:tcMar>
            <w:hideMark/>
          </w:tcPr>
          <w:p w14:paraId="0562FF78" w14:textId="77777777" w:rsidR="001F1282" w:rsidRPr="001F1282" w:rsidRDefault="001F1282" w:rsidP="001F1282">
            <w:pPr>
              <w:spacing w:after="0" w:line="240" w:lineRule="auto"/>
              <w:ind w:left="0" w:firstLine="0"/>
              <w:jc w:val="center"/>
            </w:pPr>
          </w:p>
        </w:tc>
        <w:tc>
          <w:tcPr>
            <w:tcW w:w="4017" w:type="pct"/>
            <w:gridSpan w:val="4"/>
            <w:tcBorders>
              <w:top w:val="single" w:sz="8" w:space="0" w:color="000000"/>
              <w:left w:val="single" w:sz="8" w:space="0" w:color="000000"/>
              <w:bottom w:val="single" w:sz="8" w:space="0" w:color="000000"/>
              <w:right w:val="single" w:sz="8" w:space="0" w:color="000000"/>
            </w:tcBorders>
            <w:shd w:val="clear" w:color="auto" w:fill="E9EAEA"/>
            <w:tcMar>
              <w:top w:w="72" w:type="dxa"/>
              <w:left w:w="144" w:type="dxa"/>
              <w:bottom w:w="72" w:type="dxa"/>
              <w:right w:w="144" w:type="dxa"/>
            </w:tcMar>
            <w:hideMark/>
          </w:tcPr>
          <w:p w14:paraId="41EF41F6" w14:textId="56025E02" w:rsidR="001F1282" w:rsidRPr="001F1282" w:rsidRDefault="001F1282" w:rsidP="001F1282">
            <w:pPr>
              <w:spacing w:after="0" w:line="240" w:lineRule="auto"/>
              <w:ind w:left="0" w:firstLine="0"/>
              <w:jc w:val="center"/>
            </w:pPr>
            <w:r w:rsidRPr="001F1282">
              <w:rPr>
                <w:b/>
                <w:bCs/>
              </w:rPr>
              <w:t>Break: 1</w:t>
            </w:r>
            <w:r w:rsidR="00AA2D8F">
              <w:rPr>
                <w:b/>
                <w:bCs/>
              </w:rPr>
              <w:t>2</w:t>
            </w:r>
            <w:r w:rsidRPr="001F1282">
              <w:rPr>
                <w:b/>
                <w:bCs/>
              </w:rPr>
              <w:t>:05 – 1</w:t>
            </w:r>
            <w:r w:rsidR="00AA2D8F">
              <w:rPr>
                <w:b/>
                <w:bCs/>
              </w:rPr>
              <w:t>2</w:t>
            </w:r>
            <w:r w:rsidRPr="001F1282">
              <w:rPr>
                <w:b/>
                <w:bCs/>
              </w:rPr>
              <w:t>:3</w:t>
            </w:r>
            <w:r w:rsidR="00AA2D8F">
              <w:rPr>
                <w:b/>
                <w:bCs/>
              </w:rPr>
              <w:t>5</w:t>
            </w:r>
            <w:r w:rsidRPr="001F1282">
              <w:rPr>
                <w:b/>
                <w:bCs/>
              </w:rPr>
              <w:t>am</w:t>
            </w:r>
          </w:p>
        </w:tc>
      </w:tr>
      <w:tr w:rsidR="001F1282" w:rsidRPr="001F1282" w14:paraId="13099337" w14:textId="77777777" w:rsidTr="001F1282">
        <w:trPr>
          <w:trHeight w:val="485"/>
        </w:trPr>
        <w:tc>
          <w:tcPr>
            <w:tcW w:w="983" w:type="pct"/>
            <w:tcBorders>
              <w:top w:val="single" w:sz="8"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429E5884" w14:textId="7EC46A08" w:rsidR="001F1282" w:rsidRPr="001F1282" w:rsidRDefault="001F1282" w:rsidP="001F1282">
            <w:pPr>
              <w:spacing w:after="0" w:line="240" w:lineRule="auto"/>
              <w:ind w:left="0" w:firstLine="0"/>
              <w:jc w:val="center"/>
            </w:pPr>
            <w:r w:rsidRPr="001F1282">
              <w:rPr>
                <w:b/>
                <w:bCs/>
              </w:rPr>
              <w:t>1</w:t>
            </w:r>
            <w:r w:rsidR="00AA2D8F">
              <w:rPr>
                <w:b/>
                <w:bCs/>
              </w:rPr>
              <w:t>2</w:t>
            </w:r>
            <w:r w:rsidRPr="001F1282">
              <w:rPr>
                <w:b/>
                <w:bCs/>
              </w:rPr>
              <w:t>:3</w:t>
            </w:r>
            <w:r w:rsidR="00AA2D8F">
              <w:rPr>
                <w:b/>
                <w:bCs/>
              </w:rPr>
              <w:t>5</w:t>
            </w:r>
            <w:r w:rsidRPr="001F1282">
              <w:rPr>
                <w:b/>
                <w:bCs/>
              </w:rPr>
              <w:t xml:space="preserve"> -</w:t>
            </w:r>
          </w:p>
          <w:p w14:paraId="4FB68A5B" w14:textId="28CA0B87" w:rsidR="001F1282" w:rsidRPr="001F1282" w:rsidRDefault="00AA2D8F" w:rsidP="001F1282">
            <w:pPr>
              <w:spacing w:after="0" w:line="240" w:lineRule="auto"/>
              <w:ind w:left="0" w:firstLine="0"/>
              <w:jc w:val="center"/>
            </w:pPr>
            <w:r>
              <w:rPr>
                <w:b/>
                <w:bCs/>
              </w:rPr>
              <w:t>2</w:t>
            </w:r>
            <w:r w:rsidR="001F1282" w:rsidRPr="001F1282">
              <w:rPr>
                <w:b/>
                <w:bCs/>
              </w:rPr>
              <w:t>:</w:t>
            </w:r>
            <w:r>
              <w:rPr>
                <w:b/>
                <w:bCs/>
              </w:rPr>
              <w:t>40</w:t>
            </w:r>
            <w:r w:rsidR="001F1282" w:rsidRPr="001F1282">
              <w:rPr>
                <w:b/>
                <w:bCs/>
              </w:rPr>
              <w:t>pm</w:t>
            </w:r>
          </w:p>
        </w:tc>
        <w:tc>
          <w:tcPr>
            <w:tcW w:w="953" w:type="pct"/>
            <w:tcBorders>
              <w:top w:val="single" w:sz="8"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28E6AD10" w14:textId="77777777" w:rsidR="001F1282" w:rsidRPr="001F1282" w:rsidRDefault="001F1282" w:rsidP="001F1282">
            <w:pPr>
              <w:spacing w:after="0" w:line="240" w:lineRule="auto"/>
              <w:ind w:left="0" w:firstLine="0"/>
              <w:jc w:val="center"/>
            </w:pPr>
            <w:r w:rsidRPr="001F1282">
              <w:rPr>
                <w:b/>
                <w:bCs/>
              </w:rPr>
              <w:t>Writing</w:t>
            </w:r>
          </w:p>
        </w:tc>
        <w:tc>
          <w:tcPr>
            <w:tcW w:w="998" w:type="pct"/>
            <w:tcBorders>
              <w:top w:val="single" w:sz="8"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3489F6C9" w14:textId="77777777" w:rsidR="001F1282" w:rsidRPr="001F1282" w:rsidRDefault="001F1282" w:rsidP="001F1282">
            <w:pPr>
              <w:spacing w:after="0" w:line="240" w:lineRule="auto"/>
              <w:ind w:left="0" w:firstLine="0"/>
              <w:jc w:val="center"/>
            </w:pPr>
            <w:r w:rsidRPr="001F1282">
              <w:rPr>
                <w:b/>
                <w:bCs/>
              </w:rPr>
              <w:t>Grammar</w:t>
            </w:r>
          </w:p>
        </w:tc>
        <w:tc>
          <w:tcPr>
            <w:tcW w:w="1068" w:type="pct"/>
            <w:tcBorders>
              <w:top w:val="single" w:sz="8"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2BCD4ACC" w14:textId="77777777" w:rsidR="001F1282" w:rsidRPr="001F1282" w:rsidRDefault="001F1282" w:rsidP="001F1282">
            <w:pPr>
              <w:spacing w:after="0" w:line="240" w:lineRule="auto"/>
              <w:ind w:left="0" w:firstLine="0"/>
              <w:jc w:val="center"/>
            </w:pPr>
            <w:r w:rsidRPr="001F1282">
              <w:rPr>
                <w:b/>
                <w:bCs/>
              </w:rPr>
              <w:t>Writing</w:t>
            </w:r>
          </w:p>
        </w:tc>
        <w:tc>
          <w:tcPr>
            <w:tcW w:w="998" w:type="pct"/>
            <w:tcBorders>
              <w:top w:val="single" w:sz="8" w:space="0" w:color="000000"/>
              <w:left w:val="single" w:sz="8" w:space="0" w:color="000000"/>
              <w:bottom w:val="single" w:sz="8" w:space="0" w:color="000000"/>
              <w:right w:val="single" w:sz="8" w:space="0" w:color="000000"/>
            </w:tcBorders>
            <w:shd w:val="clear" w:color="auto" w:fill="D0D1D2"/>
            <w:tcMar>
              <w:top w:w="72" w:type="dxa"/>
              <w:left w:w="144" w:type="dxa"/>
              <w:bottom w:w="72" w:type="dxa"/>
              <w:right w:w="144" w:type="dxa"/>
            </w:tcMar>
            <w:hideMark/>
          </w:tcPr>
          <w:p w14:paraId="7DBB3C69" w14:textId="77777777" w:rsidR="001F1282" w:rsidRPr="001F1282" w:rsidRDefault="001F1282" w:rsidP="001F1282">
            <w:pPr>
              <w:spacing w:after="0" w:line="240" w:lineRule="auto"/>
              <w:ind w:left="0" w:firstLine="0"/>
              <w:jc w:val="center"/>
            </w:pPr>
            <w:r w:rsidRPr="001F1282">
              <w:rPr>
                <w:b/>
                <w:bCs/>
              </w:rPr>
              <w:t>Grammar</w:t>
            </w:r>
          </w:p>
        </w:tc>
      </w:tr>
    </w:tbl>
    <w:p w14:paraId="71615D40" w14:textId="77777777" w:rsidR="00370D4D" w:rsidRDefault="00370D4D">
      <w:pPr>
        <w:spacing w:after="0" w:line="259" w:lineRule="auto"/>
        <w:ind w:left="1800" w:firstLine="0"/>
      </w:pPr>
    </w:p>
    <w:p w14:paraId="51B82A9A" w14:textId="38BFB7E0" w:rsidR="00370D4D" w:rsidRDefault="000E3A57">
      <w:pPr>
        <w:spacing w:after="0" w:line="259" w:lineRule="auto"/>
        <w:ind w:left="0" w:firstLine="0"/>
      </w:pPr>
      <w:r>
        <w:rPr>
          <w:color w:val="333333"/>
          <w:sz w:val="24"/>
        </w:rPr>
        <w:t xml:space="preserve"> </w:t>
      </w:r>
    </w:p>
    <w:p w14:paraId="2147449E" w14:textId="77777777" w:rsidR="00370D4D" w:rsidRDefault="000E3A57">
      <w:pPr>
        <w:pStyle w:val="Heading2"/>
        <w:spacing w:after="0" w:line="259" w:lineRule="auto"/>
        <w:ind w:left="-5"/>
      </w:pPr>
      <w:r>
        <w:rPr>
          <w:sz w:val="24"/>
        </w:rPr>
        <w:t>To Pass a Level and Progression to the Next Level</w:t>
      </w:r>
      <w:r>
        <w:rPr>
          <w:sz w:val="24"/>
          <w:u w:val="none"/>
        </w:rPr>
        <w:t xml:space="preserve"> </w:t>
      </w:r>
    </w:p>
    <w:p w14:paraId="46201FBD" w14:textId="77777777" w:rsidR="00370D4D" w:rsidRDefault="000E3A57">
      <w:pPr>
        <w:spacing w:after="11" w:line="249" w:lineRule="auto"/>
        <w:ind w:left="-5"/>
      </w:pPr>
      <w:r>
        <w:rPr>
          <w:color w:val="333333"/>
          <w:sz w:val="24"/>
        </w:rPr>
        <w:t xml:space="preserve">Students complete one level in an 8-week session. All sessions include quizzes, tests, assignments, homework, presentations and exams.   It is important for students to do well in </w:t>
      </w:r>
      <w:proofErr w:type="gramStart"/>
      <w:r>
        <w:rPr>
          <w:color w:val="333333"/>
          <w:sz w:val="24"/>
        </w:rPr>
        <w:t>all of</w:t>
      </w:r>
      <w:proofErr w:type="gramEnd"/>
      <w:r>
        <w:rPr>
          <w:color w:val="333333"/>
          <w:sz w:val="24"/>
        </w:rPr>
        <w:t xml:space="preserve"> these areas as well as come to class daily and on time.</w:t>
      </w:r>
      <w:r>
        <w:rPr>
          <w:b/>
          <w:color w:val="333333"/>
          <w:sz w:val="24"/>
        </w:rPr>
        <w:t xml:space="preserve"> </w:t>
      </w:r>
    </w:p>
    <w:p w14:paraId="596E744B" w14:textId="77777777" w:rsidR="00370D4D" w:rsidRDefault="000E3A57">
      <w:pPr>
        <w:spacing w:after="0" w:line="259" w:lineRule="auto"/>
        <w:ind w:left="0" w:firstLine="0"/>
      </w:pPr>
      <w:r>
        <w:rPr>
          <w:color w:val="333333"/>
          <w:sz w:val="24"/>
        </w:rPr>
        <w:t xml:space="preserve"> </w:t>
      </w:r>
    </w:p>
    <w:p w14:paraId="57F61160" w14:textId="5BAE1487" w:rsidR="00370D4D" w:rsidRDefault="000E3A57" w:rsidP="00742329">
      <w:pPr>
        <w:spacing w:after="0" w:line="238" w:lineRule="auto"/>
        <w:ind w:left="0" w:firstLine="0"/>
        <w:rPr>
          <w:i/>
          <w:color w:val="333333"/>
          <w:sz w:val="24"/>
        </w:rPr>
      </w:pPr>
      <w:r w:rsidRPr="001D6F00">
        <w:rPr>
          <w:i/>
          <w:color w:val="333333"/>
          <w:sz w:val="24"/>
          <w:highlight w:val="yellow"/>
        </w:rPr>
        <w:t xml:space="preserve">Students must receive no lower than a 2.0 in all courses of each level. Students that receive a C- in any course and/or that do not pass the proficiency exam </w:t>
      </w:r>
      <w:r w:rsidR="00B42B24">
        <w:rPr>
          <w:i/>
          <w:color w:val="333333"/>
          <w:sz w:val="24"/>
          <w:highlight w:val="yellow"/>
        </w:rPr>
        <w:t>with scores at level may be required to</w:t>
      </w:r>
      <w:r w:rsidRPr="001D6F00">
        <w:rPr>
          <w:i/>
          <w:color w:val="333333"/>
          <w:sz w:val="24"/>
          <w:highlight w:val="yellow"/>
        </w:rPr>
        <w:t xml:space="preserve"> repeat the</w:t>
      </w:r>
      <w:r w:rsidR="00B42B24">
        <w:rPr>
          <w:i/>
          <w:color w:val="333333"/>
          <w:sz w:val="24"/>
          <w:highlight w:val="yellow"/>
        </w:rPr>
        <w:t xml:space="preserve"> course</w:t>
      </w:r>
      <w:r w:rsidRPr="001D6F00">
        <w:rPr>
          <w:i/>
          <w:color w:val="333333"/>
          <w:sz w:val="24"/>
          <w:highlight w:val="yellow"/>
        </w:rPr>
        <w:t xml:space="preserve"> level or failed course.  To advance to the next level, students must receive an overall GPA of 2.0</w:t>
      </w:r>
      <w:r w:rsidR="00FA764B">
        <w:rPr>
          <w:i/>
          <w:color w:val="333333"/>
          <w:sz w:val="24"/>
          <w:highlight w:val="yellow"/>
        </w:rPr>
        <w:t>.</w:t>
      </w:r>
      <w:r w:rsidR="00742329">
        <w:rPr>
          <w:i/>
          <w:color w:val="333333"/>
          <w:sz w:val="24"/>
          <w:highlight w:val="yellow"/>
        </w:rPr>
        <w:t xml:space="preserve"> in an 8-week session studying full-time. </w:t>
      </w:r>
    </w:p>
    <w:p w14:paraId="6D8CADC8" w14:textId="77777777" w:rsidR="00742329" w:rsidRDefault="00742329" w:rsidP="00742329">
      <w:pPr>
        <w:spacing w:after="0" w:line="238" w:lineRule="auto"/>
        <w:ind w:left="0" w:firstLine="0"/>
      </w:pPr>
    </w:p>
    <w:p w14:paraId="6A928DAF" w14:textId="5DEA04B8" w:rsidR="00370D4D" w:rsidRDefault="000E3A57" w:rsidP="002F6BBC">
      <w:pPr>
        <w:spacing w:after="0" w:line="238"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E64338B" wp14:editId="751A37BB">
                <wp:simplePos x="0" y="0"/>
                <wp:positionH relativeFrom="column">
                  <wp:posOffset>-18288</wp:posOffset>
                </wp:positionH>
                <wp:positionV relativeFrom="paragraph">
                  <wp:posOffset>176626</wp:posOffset>
                </wp:positionV>
                <wp:extent cx="6894576" cy="176784"/>
                <wp:effectExtent l="0" t="0" r="0" b="0"/>
                <wp:wrapNone/>
                <wp:docPr id="32811" name="Group 32811"/>
                <wp:cNvGraphicFramePr/>
                <a:graphic xmlns:a="http://schemas.openxmlformats.org/drawingml/2006/main">
                  <a:graphicData uri="http://schemas.microsoft.com/office/word/2010/wordprocessingGroup">
                    <wpg:wgp>
                      <wpg:cNvGrpSpPr/>
                      <wpg:grpSpPr>
                        <a:xfrm>
                          <a:off x="0" y="0"/>
                          <a:ext cx="6894576" cy="176784"/>
                          <a:chOff x="0" y="0"/>
                          <a:chExt cx="6894576" cy="176784"/>
                        </a:xfrm>
                      </wpg:grpSpPr>
                      <wps:wsp>
                        <wps:cNvPr id="43656" name="Shape 43656"/>
                        <wps:cNvSpPr/>
                        <wps:spPr>
                          <a:xfrm>
                            <a:off x="0" y="0"/>
                            <a:ext cx="6894576" cy="176784"/>
                          </a:xfrm>
                          <a:custGeom>
                            <a:avLst/>
                            <a:gdLst/>
                            <a:ahLst/>
                            <a:cxnLst/>
                            <a:rect l="0" t="0" r="0" b="0"/>
                            <a:pathLst>
                              <a:path w="6894576" h="176784">
                                <a:moveTo>
                                  <a:pt x="0" y="0"/>
                                </a:moveTo>
                                <a:lnTo>
                                  <a:pt x="6894576" y="0"/>
                                </a:lnTo>
                                <a:lnTo>
                                  <a:pt x="6894576"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2811" style="width:542.88pt;height:13.92pt;position:absolute;z-index:78;mso-position-horizontal-relative:text;mso-position-horizontal:absolute;margin-left:-1.44009pt;mso-position-vertical-relative:text;margin-top:13.9076pt;" coordsize="68945,1767">
                <v:shape id="Shape 43657" style="position:absolute;width:68945;height:1767;left:0;top:0;" coordsize="6894576,176784" path="m0,0l6894576,0l6894576,176784l0,176784l0,0">
                  <v:stroke weight="0pt" endcap="flat" joinstyle="miter" miterlimit="10" on="false" color="#000000" opacity="0"/>
                  <v:fill on="true" color="#ffffff"/>
                </v:shape>
              </v:group>
            </w:pict>
          </mc:Fallback>
        </mc:AlternateContent>
      </w:r>
      <w:r>
        <w:rPr>
          <w:b/>
          <w:color w:val="333333"/>
          <w:sz w:val="24"/>
          <w:u w:val="single" w:color="333333"/>
        </w:rPr>
        <w:t>Students at the beginner level can successfully attain advanced level English skills in one-year</w:t>
      </w:r>
      <w:r>
        <w:rPr>
          <w:b/>
          <w:color w:val="333333"/>
          <w:sz w:val="24"/>
        </w:rPr>
        <w:t xml:space="preserve"> </w:t>
      </w:r>
      <w:r>
        <w:rPr>
          <w:b/>
          <w:color w:val="333333"/>
          <w:sz w:val="24"/>
          <w:u w:val="single" w:color="333333"/>
        </w:rPr>
        <w:t>when passing all levels successfully!</w:t>
      </w:r>
      <w:r>
        <w:rPr>
          <w:b/>
          <w:color w:val="333333"/>
          <w:sz w:val="24"/>
        </w:rPr>
        <w:t xml:space="preserve"> </w:t>
      </w:r>
      <w:r>
        <w:t xml:space="preserve"> </w:t>
      </w:r>
    </w:p>
    <w:p w14:paraId="13525269" w14:textId="77777777" w:rsidR="00370D4D" w:rsidRDefault="000E3A57">
      <w:pPr>
        <w:spacing w:after="197" w:line="259" w:lineRule="auto"/>
        <w:ind w:left="-29" w:firstLine="0"/>
      </w:pPr>
      <w:r>
        <w:rPr>
          <w:rFonts w:ascii="Calibri" w:eastAsia="Calibri" w:hAnsi="Calibri" w:cs="Calibri"/>
          <w:noProof/>
        </w:rPr>
        <mc:AlternateContent>
          <mc:Choice Requires="wpg">
            <w:drawing>
              <wp:inline distT="0" distB="0" distL="0" distR="0" wp14:anchorId="09D8F1C7" wp14:editId="62C0280C">
                <wp:extent cx="6345936" cy="6096"/>
                <wp:effectExtent l="0" t="0" r="0" b="0"/>
                <wp:docPr id="32812" name="Group 32812"/>
                <wp:cNvGraphicFramePr/>
                <a:graphic xmlns:a="http://schemas.openxmlformats.org/drawingml/2006/main">
                  <a:graphicData uri="http://schemas.microsoft.com/office/word/2010/wordprocessingGroup">
                    <wpg:wgp>
                      <wpg:cNvGrpSpPr/>
                      <wpg:grpSpPr>
                        <a:xfrm>
                          <a:off x="0" y="0"/>
                          <a:ext cx="6345936" cy="6096"/>
                          <a:chOff x="0" y="0"/>
                          <a:chExt cx="6345936" cy="6096"/>
                        </a:xfrm>
                      </wpg:grpSpPr>
                      <wps:wsp>
                        <wps:cNvPr id="43658" name="Shape 43658"/>
                        <wps:cNvSpPr/>
                        <wps:spPr>
                          <a:xfrm>
                            <a:off x="0" y="0"/>
                            <a:ext cx="6345936" cy="9144"/>
                          </a:xfrm>
                          <a:custGeom>
                            <a:avLst/>
                            <a:gdLst/>
                            <a:ahLst/>
                            <a:cxnLst/>
                            <a:rect l="0" t="0" r="0" b="0"/>
                            <a:pathLst>
                              <a:path w="6345936" h="9144">
                                <a:moveTo>
                                  <a:pt x="0" y="0"/>
                                </a:moveTo>
                                <a:lnTo>
                                  <a:pt x="6345936" y="0"/>
                                </a:lnTo>
                                <a:lnTo>
                                  <a:pt x="6345936"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2812" style="width:499.68pt;height:0.480011pt;mso-position-horizontal-relative:char;mso-position-vertical-relative:line" coordsize="63459,60">
                <v:shape id="Shape 43659" style="position:absolute;width:63459;height:91;left:0;top:0;" coordsize="6345936,9144" path="m0,0l6345936,0l6345936,9144l0,9144l0,0">
                  <v:stroke weight="0pt" endcap="flat" joinstyle="miter" miterlimit="10" on="false" color="#000000" opacity="0"/>
                  <v:fill on="true" color="#5b9bd5"/>
                </v:shape>
              </v:group>
            </w:pict>
          </mc:Fallback>
        </mc:AlternateContent>
      </w:r>
    </w:p>
    <w:p w14:paraId="583045D5" w14:textId="77777777" w:rsidR="00370D4D" w:rsidRDefault="000E3A57">
      <w:pPr>
        <w:spacing w:after="0" w:line="241" w:lineRule="auto"/>
        <w:ind w:left="658" w:right="202" w:hanging="47"/>
      </w:pPr>
      <w:r>
        <w:rPr>
          <w:b/>
          <w:i/>
          <w:color w:val="5B9BD5"/>
          <w:sz w:val="24"/>
        </w:rPr>
        <w:t>Please note</w:t>
      </w:r>
      <w:r>
        <w:rPr>
          <w:i/>
          <w:color w:val="5B9BD5"/>
          <w:sz w:val="24"/>
        </w:rPr>
        <w:t>:  Students are required to participate in the intensive program and successfully complete an 8-week session if they wish to receive a Certificate of Completion and to advance to the next level.</w:t>
      </w:r>
      <w:r>
        <w:rPr>
          <w:rFonts w:ascii="Arial" w:eastAsia="Arial" w:hAnsi="Arial" w:cs="Arial"/>
          <w:color w:val="5B9BD5"/>
          <w:sz w:val="40"/>
        </w:rPr>
        <w:t xml:space="preserve"> </w:t>
      </w:r>
    </w:p>
    <w:p w14:paraId="4EF3E55A" w14:textId="77777777" w:rsidR="00370D4D" w:rsidRDefault="000E3A57">
      <w:pPr>
        <w:spacing w:after="360" w:line="259" w:lineRule="auto"/>
        <w:ind w:left="-29" w:firstLine="0"/>
      </w:pPr>
      <w:r>
        <w:rPr>
          <w:rFonts w:ascii="Calibri" w:eastAsia="Calibri" w:hAnsi="Calibri" w:cs="Calibri"/>
          <w:noProof/>
        </w:rPr>
        <mc:AlternateContent>
          <mc:Choice Requires="wpg">
            <w:drawing>
              <wp:inline distT="0" distB="0" distL="0" distR="0" wp14:anchorId="00CD3C84" wp14:editId="5C97337F">
                <wp:extent cx="6345936" cy="6096"/>
                <wp:effectExtent l="0" t="0" r="0" b="0"/>
                <wp:docPr id="32813" name="Group 32813"/>
                <wp:cNvGraphicFramePr/>
                <a:graphic xmlns:a="http://schemas.openxmlformats.org/drawingml/2006/main">
                  <a:graphicData uri="http://schemas.microsoft.com/office/word/2010/wordprocessingGroup">
                    <wpg:wgp>
                      <wpg:cNvGrpSpPr/>
                      <wpg:grpSpPr>
                        <a:xfrm>
                          <a:off x="0" y="0"/>
                          <a:ext cx="6345936" cy="6096"/>
                          <a:chOff x="0" y="0"/>
                          <a:chExt cx="6345936" cy="6096"/>
                        </a:xfrm>
                      </wpg:grpSpPr>
                      <wps:wsp>
                        <wps:cNvPr id="43660" name="Shape 43660"/>
                        <wps:cNvSpPr/>
                        <wps:spPr>
                          <a:xfrm>
                            <a:off x="0" y="0"/>
                            <a:ext cx="6345936" cy="9144"/>
                          </a:xfrm>
                          <a:custGeom>
                            <a:avLst/>
                            <a:gdLst/>
                            <a:ahLst/>
                            <a:cxnLst/>
                            <a:rect l="0" t="0" r="0" b="0"/>
                            <a:pathLst>
                              <a:path w="6345936" h="9144">
                                <a:moveTo>
                                  <a:pt x="0" y="0"/>
                                </a:moveTo>
                                <a:lnTo>
                                  <a:pt x="6345936" y="0"/>
                                </a:lnTo>
                                <a:lnTo>
                                  <a:pt x="6345936"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2813" style="width:499.68pt;height:0.480011pt;mso-position-horizontal-relative:char;mso-position-vertical-relative:line" coordsize="63459,60">
                <v:shape id="Shape 43661" style="position:absolute;width:63459;height:91;left:0;top:0;" coordsize="6345936,9144" path="m0,0l6345936,0l6345936,9144l0,9144l0,0">
                  <v:stroke weight="0pt" endcap="flat" joinstyle="miter" miterlimit="10" on="false" color="#000000" opacity="0"/>
                  <v:fill on="true" color="#5b9bd5"/>
                </v:shape>
              </v:group>
            </w:pict>
          </mc:Fallback>
        </mc:AlternateContent>
      </w:r>
    </w:p>
    <w:p w14:paraId="7DB299E3" w14:textId="77777777" w:rsidR="00370D4D" w:rsidRDefault="000E3A57">
      <w:pPr>
        <w:pStyle w:val="Heading2"/>
        <w:spacing w:after="133" w:line="259" w:lineRule="auto"/>
        <w:ind w:left="-5"/>
      </w:pPr>
      <w:r>
        <w:rPr>
          <w:sz w:val="24"/>
        </w:rPr>
        <w:t>Individual Instruction in English and Test Preparation</w:t>
      </w:r>
      <w:r>
        <w:rPr>
          <w:b w:val="0"/>
          <w:sz w:val="24"/>
          <w:u w:val="none"/>
        </w:rPr>
        <w:t xml:space="preserve"> </w:t>
      </w:r>
    </w:p>
    <w:p w14:paraId="47C6A4C2" w14:textId="77777777" w:rsidR="00370D4D" w:rsidRDefault="000E3A57">
      <w:pPr>
        <w:spacing w:after="13" w:line="249" w:lineRule="auto"/>
        <w:ind w:left="-5" w:right="20"/>
      </w:pPr>
      <w:r>
        <w:rPr>
          <w:sz w:val="24"/>
        </w:rPr>
        <w:t xml:space="preserve">AEI provides individual tutoring and one-on-one instruction in: </w:t>
      </w:r>
    </w:p>
    <w:p w14:paraId="2AAB73BB" w14:textId="77777777" w:rsidR="00370D4D" w:rsidRDefault="000E3A57">
      <w:pPr>
        <w:numPr>
          <w:ilvl w:val="0"/>
          <w:numId w:val="4"/>
        </w:numPr>
        <w:spacing w:after="13" w:line="249" w:lineRule="auto"/>
        <w:ind w:right="20" w:hanging="360"/>
      </w:pPr>
      <w:r>
        <w:rPr>
          <w:sz w:val="24"/>
        </w:rPr>
        <w:t xml:space="preserve">General English </w:t>
      </w:r>
    </w:p>
    <w:p w14:paraId="0E838AD4" w14:textId="77777777" w:rsidR="00370D4D" w:rsidRDefault="000E3A57">
      <w:pPr>
        <w:numPr>
          <w:ilvl w:val="0"/>
          <w:numId w:val="4"/>
        </w:numPr>
        <w:spacing w:after="13" w:line="249" w:lineRule="auto"/>
        <w:ind w:right="20" w:hanging="360"/>
      </w:pPr>
      <w:r>
        <w:rPr>
          <w:sz w:val="24"/>
        </w:rPr>
        <w:t xml:space="preserve">TOEFL Preparation </w:t>
      </w:r>
    </w:p>
    <w:p w14:paraId="67719BD7" w14:textId="77777777" w:rsidR="00370D4D" w:rsidRDefault="000E3A57">
      <w:pPr>
        <w:numPr>
          <w:ilvl w:val="0"/>
          <w:numId w:val="4"/>
        </w:numPr>
        <w:spacing w:after="13" w:line="249" w:lineRule="auto"/>
        <w:ind w:right="20" w:hanging="360"/>
      </w:pPr>
      <w:r>
        <w:rPr>
          <w:sz w:val="24"/>
        </w:rPr>
        <w:t xml:space="preserve">IELTS Preparation </w:t>
      </w:r>
    </w:p>
    <w:p w14:paraId="0C74631F" w14:textId="77777777" w:rsidR="00370D4D" w:rsidRDefault="000E3A57">
      <w:pPr>
        <w:numPr>
          <w:ilvl w:val="0"/>
          <w:numId w:val="4"/>
        </w:numPr>
        <w:spacing w:after="13" w:line="249" w:lineRule="auto"/>
        <w:ind w:right="20" w:hanging="360"/>
      </w:pPr>
      <w:r>
        <w:rPr>
          <w:sz w:val="24"/>
        </w:rPr>
        <w:t xml:space="preserve">GRE Preparation </w:t>
      </w:r>
    </w:p>
    <w:p w14:paraId="680B51D5" w14:textId="77777777" w:rsidR="00370D4D" w:rsidRDefault="000E3A57">
      <w:pPr>
        <w:numPr>
          <w:ilvl w:val="0"/>
          <w:numId w:val="4"/>
        </w:numPr>
        <w:spacing w:after="13" w:line="249" w:lineRule="auto"/>
        <w:ind w:right="20" w:hanging="360"/>
      </w:pPr>
      <w:r>
        <w:rPr>
          <w:sz w:val="24"/>
        </w:rPr>
        <w:t xml:space="preserve">GMAT Preparation </w:t>
      </w:r>
    </w:p>
    <w:p w14:paraId="154F53B7" w14:textId="77777777" w:rsidR="00370D4D" w:rsidRDefault="000E3A57">
      <w:pPr>
        <w:numPr>
          <w:ilvl w:val="0"/>
          <w:numId w:val="4"/>
        </w:numPr>
        <w:spacing w:after="13" w:line="249" w:lineRule="auto"/>
        <w:ind w:right="20" w:hanging="360"/>
      </w:pPr>
      <w:r>
        <w:rPr>
          <w:sz w:val="24"/>
        </w:rPr>
        <w:t xml:space="preserve">GED Preparation </w:t>
      </w:r>
    </w:p>
    <w:p w14:paraId="1F4B4636" w14:textId="77777777" w:rsidR="00370D4D" w:rsidRDefault="000E3A57">
      <w:pPr>
        <w:spacing w:after="0" w:line="259" w:lineRule="auto"/>
        <w:ind w:left="0" w:firstLine="0"/>
      </w:pPr>
      <w:r>
        <w:rPr>
          <w:sz w:val="24"/>
        </w:rPr>
        <w:t xml:space="preserve"> </w:t>
      </w:r>
    </w:p>
    <w:p w14:paraId="25D137F9" w14:textId="77777777" w:rsidR="00370D4D" w:rsidRDefault="000E3A57">
      <w:pPr>
        <w:spacing w:after="13" w:line="249" w:lineRule="auto"/>
        <w:ind w:left="-5" w:right="20"/>
      </w:pPr>
      <w:r>
        <w:rPr>
          <w:sz w:val="24"/>
        </w:rPr>
        <w:t xml:space="preserve">Tutoring and Individual instruction allow students to learn at their own pace and to focus on areas that they want to improve with greater efficiency and effectiveness.  </w:t>
      </w:r>
    </w:p>
    <w:p w14:paraId="665D0154" w14:textId="77777777" w:rsidR="00370D4D" w:rsidRDefault="000E3A57">
      <w:pPr>
        <w:spacing w:after="0" w:line="259" w:lineRule="auto"/>
        <w:ind w:left="0" w:firstLine="0"/>
      </w:pPr>
      <w:r>
        <w:rPr>
          <w:sz w:val="24"/>
        </w:rPr>
        <w:lastRenderedPageBreak/>
        <w:t xml:space="preserve"> </w:t>
      </w:r>
    </w:p>
    <w:p w14:paraId="1908E45C" w14:textId="77777777" w:rsidR="00370D4D" w:rsidRDefault="000E3A57">
      <w:pPr>
        <w:pStyle w:val="Heading2"/>
        <w:spacing w:after="0" w:line="259" w:lineRule="auto"/>
        <w:ind w:left="-5"/>
      </w:pPr>
      <w:r>
        <w:rPr>
          <w:sz w:val="24"/>
        </w:rPr>
        <w:t>Youth Programs</w:t>
      </w:r>
      <w:r>
        <w:rPr>
          <w:sz w:val="24"/>
          <w:u w:val="none"/>
        </w:rPr>
        <w:t xml:space="preserve"> </w:t>
      </w:r>
    </w:p>
    <w:p w14:paraId="052D6608" w14:textId="77777777" w:rsidR="00370D4D" w:rsidRDefault="000E3A57">
      <w:pPr>
        <w:spacing w:after="13" w:line="249" w:lineRule="auto"/>
        <w:ind w:left="-5" w:right="20"/>
      </w:pPr>
      <w:r>
        <w:rPr>
          <w:sz w:val="24"/>
        </w:rPr>
        <w:t xml:space="preserve">AEI offers Youth Programs for ages-8 to 18 years old. Our Youth Programs allow younger students to improve their English while also enjoying activities each afternoon.  Programs can be implemented at any time during the year for groups. Typically, our Youth Programs are offered in summer and winter months by request for groups. </w:t>
      </w:r>
      <w:r>
        <w:rPr>
          <w:rFonts w:ascii="Arial" w:eastAsia="Arial" w:hAnsi="Arial" w:cs="Arial"/>
          <w:color w:val="5B9BD5"/>
          <w:sz w:val="40"/>
        </w:rPr>
        <w:t xml:space="preserve"> </w:t>
      </w:r>
    </w:p>
    <w:p w14:paraId="39AFF4C2" w14:textId="77777777" w:rsidR="00370D4D" w:rsidRDefault="000E3A57">
      <w:pPr>
        <w:spacing w:after="202" w:line="259" w:lineRule="auto"/>
        <w:ind w:left="62" w:firstLine="0"/>
        <w:jc w:val="center"/>
      </w:pPr>
      <w:r>
        <w:rPr>
          <w:rFonts w:ascii="Arial" w:eastAsia="Arial" w:hAnsi="Arial" w:cs="Arial"/>
          <w:b/>
          <w:color w:val="5B9BD5"/>
        </w:rPr>
        <w:t xml:space="preserve"> </w:t>
      </w:r>
    </w:p>
    <w:p w14:paraId="2E4D84A1" w14:textId="2DFDDA4D" w:rsidR="001F1282" w:rsidRDefault="001F1282">
      <w:pPr>
        <w:spacing w:after="0" w:line="240" w:lineRule="auto"/>
        <w:ind w:left="0" w:firstLine="0"/>
        <w:rPr>
          <w:b/>
          <w:color w:val="44546A"/>
          <w:sz w:val="28"/>
        </w:rPr>
      </w:pPr>
    </w:p>
    <w:p w14:paraId="6EE5D945" w14:textId="77777777" w:rsidR="00370D4D" w:rsidRDefault="000E3A57">
      <w:pPr>
        <w:pStyle w:val="Heading1"/>
        <w:spacing w:after="195"/>
        <w:ind w:left="12" w:right="0"/>
      </w:pPr>
      <w:r>
        <w:t xml:space="preserve">DIRECTORY OF WHOM TO CONTACT </w:t>
      </w:r>
    </w:p>
    <w:p w14:paraId="02CD2288" w14:textId="77777777" w:rsidR="00370D4D" w:rsidRDefault="000E3A57" w:rsidP="001F1282">
      <w:pPr>
        <w:spacing w:after="0" w:line="240" w:lineRule="auto"/>
        <w:ind w:left="720" w:firstLine="720"/>
      </w:pPr>
      <w:r>
        <w:rPr>
          <w:rFonts w:ascii="Calibri" w:eastAsia="Calibri" w:hAnsi="Calibri" w:cs="Calibri"/>
          <w:b/>
          <w:u w:val="single" w:color="000000"/>
        </w:rPr>
        <w:t>Questions About:</w:t>
      </w:r>
      <w:r>
        <w:rPr>
          <w:rFonts w:ascii="Calibri" w:eastAsia="Calibri" w:hAnsi="Calibri" w:cs="Calibri"/>
          <w:b/>
        </w:rPr>
        <w:t xml:space="preserve"> </w:t>
      </w:r>
      <w:r>
        <w:rPr>
          <w:rFonts w:ascii="Calibri" w:eastAsia="Calibri" w:hAnsi="Calibri" w:cs="Calibri"/>
          <w:b/>
        </w:rPr>
        <w:tab/>
        <w:t xml:space="preserve"> </w:t>
      </w:r>
      <w:r>
        <w:rPr>
          <w:rFonts w:ascii="Calibri" w:eastAsia="Calibri" w:hAnsi="Calibri" w:cs="Calibri"/>
          <w:b/>
        </w:rPr>
        <w:tab/>
        <w:t xml:space="preserve"> </w:t>
      </w:r>
      <w:r w:rsidR="001F1282">
        <w:rPr>
          <w:rFonts w:ascii="Calibri" w:eastAsia="Calibri" w:hAnsi="Calibri" w:cs="Calibri"/>
          <w:b/>
        </w:rPr>
        <w:tab/>
      </w:r>
      <w:r>
        <w:rPr>
          <w:rFonts w:ascii="Calibri" w:eastAsia="Calibri" w:hAnsi="Calibri" w:cs="Calibri"/>
          <w:b/>
          <w:u w:val="single" w:color="000000"/>
        </w:rPr>
        <w:t>Contact:</w:t>
      </w:r>
    </w:p>
    <w:p w14:paraId="12B275A1" w14:textId="77777777" w:rsidR="001F1282" w:rsidRDefault="000E3A57" w:rsidP="001F1282">
      <w:pPr>
        <w:spacing w:after="0" w:line="240" w:lineRule="auto"/>
        <w:ind w:left="1440" w:firstLine="0"/>
      </w:pPr>
      <w:r>
        <w:rPr>
          <w:rFonts w:ascii="Calibri" w:eastAsia="Calibri" w:hAnsi="Calibri" w:cs="Calibri"/>
        </w:rPr>
        <w:t xml:space="preserve">Admissions &amp; Fees </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Student Services Coordinator or Director</w:t>
      </w:r>
    </w:p>
    <w:p w14:paraId="63575A22" w14:textId="77777777" w:rsidR="00370D4D" w:rsidRDefault="000E3A57" w:rsidP="001F1282">
      <w:pPr>
        <w:spacing w:after="0" w:line="240" w:lineRule="auto"/>
        <w:ind w:left="720" w:firstLine="720"/>
      </w:pPr>
      <w:r>
        <w:rPr>
          <w:rFonts w:ascii="Calibri" w:eastAsia="Calibri" w:hAnsi="Calibri" w:cs="Calibri"/>
        </w:rPr>
        <w:t xml:space="preserve">Activities </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Student Services Coordinator</w:t>
      </w:r>
    </w:p>
    <w:p w14:paraId="2929C77C" w14:textId="77777777" w:rsidR="00370D4D" w:rsidRDefault="000E3A57" w:rsidP="001F1282">
      <w:pPr>
        <w:spacing w:after="0" w:line="240" w:lineRule="auto"/>
        <w:ind w:left="1440" w:firstLine="0"/>
      </w:pPr>
      <w:r>
        <w:rPr>
          <w:rFonts w:ascii="Calibri" w:eastAsia="Calibri" w:hAnsi="Calibri" w:cs="Calibri"/>
        </w:rPr>
        <w:t>Classes</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Instructor</w:t>
      </w:r>
    </w:p>
    <w:p w14:paraId="42D6A08F" w14:textId="77777777" w:rsidR="00370D4D" w:rsidRDefault="000E3A57" w:rsidP="001F1282">
      <w:pPr>
        <w:spacing w:after="0" w:line="240" w:lineRule="auto"/>
        <w:ind w:left="720" w:firstLine="720"/>
      </w:pPr>
      <w:r>
        <w:rPr>
          <w:rFonts w:ascii="Calibri" w:eastAsia="Calibri" w:hAnsi="Calibri" w:cs="Calibri"/>
        </w:rPr>
        <w:t>Homestay</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Director</w:t>
      </w:r>
    </w:p>
    <w:p w14:paraId="3EDA76D9" w14:textId="77777777" w:rsidR="00370D4D" w:rsidRDefault="000E3A57" w:rsidP="001F1282">
      <w:pPr>
        <w:spacing w:after="0" w:line="240" w:lineRule="auto"/>
        <w:ind w:left="720" w:firstLine="720"/>
      </w:pPr>
      <w:r>
        <w:rPr>
          <w:rFonts w:ascii="Calibri" w:eastAsia="Calibri" w:hAnsi="Calibri" w:cs="Calibri"/>
        </w:rPr>
        <w:t>Grade</w:t>
      </w:r>
      <w:r w:rsidR="001F1282">
        <w:rPr>
          <w:rFonts w:ascii="Calibri" w:eastAsia="Calibri" w:hAnsi="Calibri" w:cs="Calibri"/>
        </w:rPr>
        <w:t>s</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Instructor</w:t>
      </w:r>
      <w:r w:rsidR="001F1282">
        <w:t xml:space="preserve"> </w:t>
      </w:r>
      <w:r>
        <w:rPr>
          <w:rFonts w:ascii="Calibri" w:eastAsia="Calibri" w:hAnsi="Calibri" w:cs="Calibri"/>
        </w:rPr>
        <w:t>or Director</w:t>
      </w:r>
    </w:p>
    <w:p w14:paraId="5E0E480F" w14:textId="77777777" w:rsidR="00370D4D" w:rsidRDefault="000E3A57" w:rsidP="001F1282">
      <w:pPr>
        <w:spacing w:after="0" w:line="240" w:lineRule="auto"/>
        <w:ind w:left="720" w:firstLine="720"/>
      </w:pPr>
      <w:r>
        <w:rPr>
          <w:rFonts w:ascii="Calibri" w:eastAsia="Calibri" w:hAnsi="Calibri" w:cs="Calibri"/>
        </w:rPr>
        <w:t>Another Student</w:t>
      </w:r>
      <w:r w:rsidR="001F1282">
        <w:rPr>
          <w:rFonts w:ascii="Calibri" w:eastAsia="Calibri" w:hAnsi="Calibri" w:cs="Calibri"/>
        </w:rPr>
        <w:tab/>
      </w:r>
      <w:r w:rsidR="001F1282">
        <w:rPr>
          <w:rFonts w:ascii="Calibri" w:eastAsia="Calibri" w:hAnsi="Calibri" w:cs="Calibri"/>
        </w:rPr>
        <w:tab/>
      </w:r>
      <w:r w:rsidR="001F1282">
        <w:rPr>
          <w:rFonts w:ascii="Calibri" w:eastAsia="Calibri" w:hAnsi="Calibri" w:cs="Calibri"/>
        </w:rPr>
        <w:tab/>
      </w:r>
      <w:r>
        <w:rPr>
          <w:rFonts w:ascii="Calibri" w:eastAsia="Calibri" w:hAnsi="Calibri" w:cs="Calibri"/>
        </w:rPr>
        <w:t>Director</w:t>
      </w:r>
    </w:p>
    <w:p w14:paraId="64EF507F" w14:textId="77777777" w:rsidR="00370D4D" w:rsidRDefault="000E3A57">
      <w:pPr>
        <w:spacing w:after="133" w:line="259" w:lineRule="auto"/>
        <w:ind w:left="0" w:firstLine="0"/>
      </w:pPr>
      <w:r>
        <w:rPr>
          <w:sz w:val="24"/>
        </w:rPr>
        <w:t xml:space="preserve"> </w:t>
      </w:r>
    </w:p>
    <w:p w14:paraId="4BF00B4D" w14:textId="77777777" w:rsidR="00370D4D" w:rsidRDefault="000E3A57">
      <w:pPr>
        <w:pStyle w:val="Heading2"/>
        <w:spacing w:after="0" w:line="259" w:lineRule="auto"/>
        <w:ind w:left="-5"/>
      </w:pPr>
      <w:r>
        <w:rPr>
          <w:sz w:val="24"/>
        </w:rPr>
        <w:t>Student Complaints</w:t>
      </w:r>
      <w:r>
        <w:rPr>
          <w:sz w:val="24"/>
          <w:u w:val="none"/>
        </w:rPr>
        <w:t xml:space="preserve"> </w:t>
      </w:r>
    </w:p>
    <w:p w14:paraId="52EE69C7" w14:textId="77777777" w:rsidR="00370D4D" w:rsidRDefault="000E3A57">
      <w:pPr>
        <w:spacing w:after="13" w:line="249" w:lineRule="auto"/>
        <w:ind w:left="-5" w:right="20"/>
      </w:pPr>
      <w:r>
        <w:rPr>
          <w:sz w:val="24"/>
        </w:rPr>
        <w:t xml:space="preserve">If there is a problem, do not hesitate to speak with the Director. We will try to resolve all problems.  If you are not happy with any problem resolutions, you may complete a Formal Student Complaint Form located in the reception area.  Please ask the Student Services Coordinator for a form to receive the form. </w:t>
      </w:r>
    </w:p>
    <w:p w14:paraId="1F5CEB36" w14:textId="77777777" w:rsidR="00370D4D" w:rsidRDefault="000E3A57">
      <w:pPr>
        <w:spacing w:after="0" w:line="259" w:lineRule="auto"/>
        <w:ind w:left="0" w:firstLine="0"/>
      </w:pPr>
      <w:r>
        <w:rPr>
          <w:sz w:val="24"/>
        </w:rPr>
        <w:t xml:space="preserve"> </w:t>
      </w:r>
    </w:p>
    <w:p w14:paraId="4AB82A05" w14:textId="77777777" w:rsidR="00370D4D" w:rsidRDefault="000E3A57">
      <w:pPr>
        <w:spacing w:after="202" w:line="259" w:lineRule="auto"/>
        <w:ind w:left="62" w:firstLine="0"/>
        <w:jc w:val="center"/>
      </w:pPr>
      <w:r>
        <w:rPr>
          <w:rFonts w:ascii="Arial" w:eastAsia="Arial" w:hAnsi="Arial" w:cs="Arial"/>
          <w:color w:val="5B9BD5"/>
        </w:rPr>
        <w:t xml:space="preserve"> </w:t>
      </w:r>
    </w:p>
    <w:p w14:paraId="1630CC86" w14:textId="77777777" w:rsidR="001F1282" w:rsidRDefault="001F1282">
      <w:pPr>
        <w:spacing w:after="0" w:line="240" w:lineRule="auto"/>
        <w:ind w:left="0" w:firstLine="0"/>
        <w:rPr>
          <w:rFonts w:ascii="Arial" w:eastAsia="Arial" w:hAnsi="Arial" w:cs="Arial"/>
          <w:b/>
          <w:color w:val="44546A"/>
          <w:sz w:val="28"/>
        </w:rPr>
      </w:pPr>
      <w:r>
        <w:rPr>
          <w:rFonts w:ascii="Arial" w:eastAsia="Arial" w:hAnsi="Arial" w:cs="Arial"/>
        </w:rPr>
        <w:br w:type="page"/>
      </w:r>
    </w:p>
    <w:p w14:paraId="6922E7D3" w14:textId="77777777" w:rsidR="00370D4D" w:rsidRDefault="000E3A57">
      <w:pPr>
        <w:pStyle w:val="Heading1"/>
        <w:spacing w:after="77"/>
        <w:ind w:left="1" w:right="0" w:firstLine="0"/>
      </w:pPr>
      <w:r>
        <w:rPr>
          <w:rFonts w:ascii="Arial" w:eastAsia="Arial" w:hAnsi="Arial" w:cs="Arial"/>
        </w:rPr>
        <w:lastRenderedPageBreak/>
        <w:t xml:space="preserve">ACADEMIC POLICIES </w:t>
      </w:r>
    </w:p>
    <w:p w14:paraId="7B247DDD" w14:textId="77777777" w:rsidR="00370D4D" w:rsidRDefault="000E3A57">
      <w:pPr>
        <w:pStyle w:val="Heading2"/>
        <w:ind w:left="-5"/>
      </w:pPr>
      <w:r>
        <w:t>Attendance Policy</w:t>
      </w:r>
      <w:r>
        <w:rPr>
          <w:u w:val="none"/>
        </w:rPr>
        <w:t xml:space="preserve"> </w:t>
      </w:r>
    </w:p>
    <w:p w14:paraId="41FD7CEC" w14:textId="16C9A611" w:rsidR="00370D4D" w:rsidRDefault="000E3A57">
      <w:pPr>
        <w:ind w:left="-5"/>
      </w:pPr>
      <w:r w:rsidRPr="00420B32">
        <w:rPr>
          <w:highlight w:val="yellow"/>
        </w:rPr>
        <w:t xml:space="preserve">Attendance is essential because we feel that students will not learn English if they do not attend class; English skills will only improve if the student attends class </w:t>
      </w:r>
      <w:proofErr w:type="gramStart"/>
      <w:r w:rsidRPr="00420B32">
        <w:rPr>
          <w:highlight w:val="yellow"/>
        </w:rPr>
        <w:t>on a daily basis</w:t>
      </w:r>
      <w:proofErr w:type="gramEnd"/>
      <w:r w:rsidRPr="00420B32">
        <w:rPr>
          <w:highlight w:val="yellow"/>
        </w:rPr>
        <w:t xml:space="preserve">.  </w:t>
      </w:r>
      <w:r w:rsidR="00B42B24" w:rsidRPr="00420B32">
        <w:rPr>
          <w:highlight w:val="yellow"/>
        </w:rPr>
        <w:t>Although a</w:t>
      </w:r>
      <w:r w:rsidRPr="00420B32">
        <w:rPr>
          <w:highlight w:val="yellow"/>
        </w:rPr>
        <w:t xml:space="preserve">ttendance is </w:t>
      </w:r>
      <w:r w:rsidR="00B42B24" w:rsidRPr="00420B32">
        <w:rPr>
          <w:highlight w:val="yellow"/>
        </w:rPr>
        <w:t xml:space="preserve">not </w:t>
      </w:r>
      <w:r w:rsidRPr="00420B32">
        <w:rPr>
          <w:highlight w:val="yellow"/>
        </w:rPr>
        <w:t>part of the grading criteria</w:t>
      </w:r>
      <w:r w:rsidR="00B42B24" w:rsidRPr="00420B32">
        <w:rPr>
          <w:highlight w:val="yellow"/>
        </w:rPr>
        <w:t xml:space="preserve">, </w:t>
      </w:r>
      <w:r w:rsidRPr="00420B32">
        <w:rPr>
          <w:highlight w:val="yellow"/>
        </w:rPr>
        <w:t>grades are affected by too many absences</w:t>
      </w:r>
      <w:r w:rsidR="00B42B24" w:rsidRPr="00420B32">
        <w:rPr>
          <w:highlight w:val="yellow"/>
        </w:rPr>
        <w:t xml:space="preserve"> and missed assignments.</w:t>
      </w:r>
      <w:r>
        <w:rPr>
          <w:b/>
        </w:rPr>
        <w:t xml:space="preserve"> </w:t>
      </w:r>
    </w:p>
    <w:p w14:paraId="34AE4A78" w14:textId="77777777" w:rsidR="00370D4D" w:rsidRDefault="000E3A57">
      <w:pPr>
        <w:spacing w:after="0" w:line="259" w:lineRule="auto"/>
        <w:ind w:left="0" w:firstLine="0"/>
      </w:pPr>
      <w:r>
        <w:t xml:space="preserve"> </w:t>
      </w:r>
    </w:p>
    <w:p w14:paraId="1D6BA42E" w14:textId="77777777" w:rsidR="00370D4D" w:rsidRDefault="000E3A57">
      <w:pPr>
        <w:ind w:left="730"/>
      </w:pPr>
      <w:r>
        <w:rPr>
          <w:b/>
        </w:rPr>
        <w:t>Absences</w:t>
      </w:r>
      <w:r>
        <w:t xml:space="preserve">: There are no excused absences—if the student is not present in class, they will be marked absent. Attendance is mandatory. </w:t>
      </w:r>
    </w:p>
    <w:p w14:paraId="4586303C" w14:textId="77777777" w:rsidR="00370D4D" w:rsidRDefault="000E3A57">
      <w:pPr>
        <w:ind w:left="730"/>
      </w:pPr>
      <w:r>
        <w:rPr>
          <w:b/>
        </w:rPr>
        <w:t>Tardiness</w:t>
      </w:r>
      <w:r>
        <w:t xml:space="preserve">: Students that arrive to class after the official class start time will be considered late. </w:t>
      </w:r>
    </w:p>
    <w:p w14:paraId="09E8793B" w14:textId="77777777" w:rsidR="00742329" w:rsidRDefault="00742329">
      <w:pPr>
        <w:ind w:left="730"/>
      </w:pPr>
    </w:p>
    <w:p w14:paraId="55F30CF3" w14:textId="34560B32" w:rsidR="00742329" w:rsidRPr="00742329" w:rsidRDefault="00742329" w:rsidP="00742329">
      <w:pPr>
        <w:rPr>
          <w:szCs w:val="22"/>
        </w:rPr>
      </w:pPr>
      <w:r w:rsidRPr="00742329">
        <w:rPr>
          <w:b/>
          <w:bCs/>
          <w:szCs w:val="22"/>
        </w:rPr>
        <w:t>For F1 students:</w:t>
      </w:r>
      <w:r w:rsidRPr="00742329">
        <w:rPr>
          <w:szCs w:val="22"/>
        </w:rPr>
        <w:t xml:space="preserve"> </w:t>
      </w:r>
      <w:r w:rsidRPr="00742329">
        <w:rPr>
          <w:color w:val="333333"/>
          <w:szCs w:val="22"/>
        </w:rPr>
        <w:t xml:space="preserve">you must maintain good academic standing as a condition of your F1 visa. To do so, you must pass the level with a minimum 2.0 GPA and have a minimum of </w:t>
      </w:r>
      <w:r w:rsidRPr="00694D0C">
        <w:rPr>
          <w:color w:val="333333"/>
          <w:szCs w:val="22"/>
          <w:u w:val="single"/>
        </w:rPr>
        <w:t>80% attendance in a session.</w:t>
      </w:r>
    </w:p>
    <w:p w14:paraId="47F53820" w14:textId="77777777" w:rsidR="00370D4D" w:rsidRDefault="000E3A57">
      <w:pPr>
        <w:spacing w:after="0" w:line="259" w:lineRule="auto"/>
        <w:ind w:left="0" w:firstLine="0"/>
      </w:pPr>
      <w:r>
        <w:t xml:space="preserve"> </w:t>
      </w:r>
    </w:p>
    <w:p w14:paraId="257704A9" w14:textId="77777777" w:rsidR="001F1282" w:rsidRDefault="000E3A57">
      <w:pPr>
        <w:spacing w:after="4"/>
        <w:ind w:left="-5" w:right="7458"/>
        <w:rPr>
          <w:b/>
        </w:rPr>
      </w:pPr>
      <w:r>
        <w:rPr>
          <w:b/>
          <w:u w:val="single" w:color="000000"/>
        </w:rPr>
        <w:t>Classroom Expectations</w:t>
      </w:r>
      <w:r>
        <w:rPr>
          <w:b/>
        </w:rPr>
        <w:t xml:space="preserve"> </w:t>
      </w:r>
    </w:p>
    <w:p w14:paraId="61FA837C" w14:textId="77777777" w:rsidR="00370D4D" w:rsidRDefault="000E3A57">
      <w:pPr>
        <w:spacing w:after="4"/>
        <w:ind w:left="-5" w:right="7458"/>
      </w:pPr>
      <w:r>
        <w:t>Students must:</w:t>
      </w:r>
      <w:r>
        <w:rPr>
          <w:b/>
        </w:rPr>
        <w:t xml:space="preserve"> </w:t>
      </w:r>
    </w:p>
    <w:p w14:paraId="62931FCF" w14:textId="77777777" w:rsidR="00370D4D" w:rsidRDefault="000E3A57">
      <w:pPr>
        <w:numPr>
          <w:ilvl w:val="0"/>
          <w:numId w:val="5"/>
        </w:numPr>
        <w:ind w:hanging="360"/>
      </w:pPr>
      <w:r>
        <w:t xml:space="preserve">Be respectful of their peers and instructor(s). </w:t>
      </w:r>
    </w:p>
    <w:p w14:paraId="41383A64" w14:textId="77777777" w:rsidR="00370D4D" w:rsidRDefault="000E3A57">
      <w:pPr>
        <w:numPr>
          <w:ilvl w:val="0"/>
          <w:numId w:val="5"/>
        </w:numPr>
        <w:ind w:hanging="360"/>
      </w:pPr>
      <w:r>
        <w:t xml:space="preserve">Show respect for the property of others and school property. </w:t>
      </w:r>
    </w:p>
    <w:p w14:paraId="2524E147" w14:textId="77777777" w:rsidR="00370D4D" w:rsidRDefault="000E3A57">
      <w:pPr>
        <w:numPr>
          <w:ilvl w:val="0"/>
          <w:numId w:val="5"/>
        </w:numPr>
        <w:ind w:hanging="360"/>
      </w:pPr>
      <w:r>
        <w:t xml:space="preserve">Pay attention in class. Students may not sleep during class. </w:t>
      </w:r>
    </w:p>
    <w:p w14:paraId="12E31732" w14:textId="77777777" w:rsidR="00370D4D" w:rsidRDefault="000E3A57">
      <w:pPr>
        <w:numPr>
          <w:ilvl w:val="0"/>
          <w:numId w:val="5"/>
        </w:numPr>
        <w:ind w:hanging="360"/>
      </w:pPr>
      <w:r>
        <w:t xml:space="preserve">Use quiet voices when in the classroom, student lounge, and while walking in the hallways. </w:t>
      </w:r>
    </w:p>
    <w:p w14:paraId="2CFD87B2" w14:textId="77777777" w:rsidR="00370D4D" w:rsidRDefault="000E3A57">
      <w:pPr>
        <w:numPr>
          <w:ilvl w:val="0"/>
          <w:numId w:val="5"/>
        </w:numPr>
        <w:ind w:hanging="360"/>
      </w:pPr>
      <w:r>
        <w:t xml:space="preserve">Raise their hand if they have a question or if they need to use the restroom. </w:t>
      </w:r>
    </w:p>
    <w:p w14:paraId="154B89CA" w14:textId="77777777" w:rsidR="00370D4D" w:rsidRDefault="000E3A57">
      <w:pPr>
        <w:ind w:left="730"/>
      </w:pPr>
      <w:r>
        <w:t xml:space="preserve">Other Classroom Policies: </w:t>
      </w:r>
    </w:p>
    <w:p w14:paraId="0DF1C0DC" w14:textId="77777777" w:rsidR="00370D4D" w:rsidRDefault="000E3A57">
      <w:pPr>
        <w:numPr>
          <w:ilvl w:val="0"/>
          <w:numId w:val="5"/>
        </w:numPr>
        <w:ind w:hanging="360"/>
      </w:pPr>
      <w:r>
        <w:t xml:space="preserve">Running is not permitted. </w:t>
      </w:r>
    </w:p>
    <w:p w14:paraId="0E806D6D" w14:textId="77777777" w:rsidR="00370D4D" w:rsidRDefault="000E3A57">
      <w:pPr>
        <w:numPr>
          <w:ilvl w:val="0"/>
          <w:numId w:val="5"/>
        </w:numPr>
        <w:ind w:hanging="360"/>
      </w:pPr>
      <w:r>
        <w:t xml:space="preserve">No inappropriate language or profanity in any language. </w:t>
      </w:r>
    </w:p>
    <w:p w14:paraId="6FF2963B" w14:textId="77777777" w:rsidR="00370D4D" w:rsidRDefault="000E3A57">
      <w:pPr>
        <w:numPr>
          <w:ilvl w:val="0"/>
          <w:numId w:val="5"/>
        </w:numPr>
        <w:ind w:hanging="360"/>
      </w:pPr>
      <w:r>
        <w:t xml:space="preserve">Trash or other waste items must be placed in trash cans. </w:t>
      </w:r>
    </w:p>
    <w:p w14:paraId="487A5902" w14:textId="77777777" w:rsidR="00370D4D" w:rsidRDefault="000E3A57">
      <w:pPr>
        <w:spacing w:after="1" w:line="259" w:lineRule="auto"/>
        <w:ind w:left="1440" w:firstLine="0"/>
      </w:pPr>
      <w:r>
        <w:t xml:space="preserve"> </w:t>
      </w:r>
    </w:p>
    <w:p w14:paraId="18B57A12" w14:textId="77777777" w:rsidR="00370D4D" w:rsidRDefault="000E3A57">
      <w:pPr>
        <w:pStyle w:val="Heading2"/>
        <w:ind w:left="-5"/>
      </w:pPr>
      <w:r>
        <w:t>Homework</w:t>
      </w:r>
      <w:r>
        <w:rPr>
          <w:u w:val="none"/>
        </w:rPr>
        <w:t xml:space="preserve"> </w:t>
      </w:r>
    </w:p>
    <w:p w14:paraId="0518BDF0" w14:textId="77777777" w:rsidR="00370D4D" w:rsidRPr="001D6F00" w:rsidRDefault="000E3A57">
      <w:pPr>
        <w:numPr>
          <w:ilvl w:val="0"/>
          <w:numId w:val="6"/>
        </w:numPr>
        <w:ind w:hanging="360"/>
        <w:rPr>
          <w:highlight w:val="yellow"/>
        </w:rPr>
      </w:pPr>
      <w:r w:rsidRPr="001D6F00">
        <w:rPr>
          <w:rFonts w:ascii="Calibri" w:eastAsia="Calibri" w:hAnsi="Calibri" w:cs="Calibri"/>
          <w:noProof/>
          <w:highlight w:val="yellow"/>
        </w:rPr>
        <mc:AlternateContent>
          <mc:Choice Requires="wpg">
            <w:drawing>
              <wp:anchor distT="0" distB="0" distL="114300" distR="114300" simplePos="0" relativeHeight="251661312" behindDoc="1" locked="0" layoutInCell="1" allowOverlap="1" wp14:anchorId="2F9F7B09" wp14:editId="143FDCCB">
                <wp:simplePos x="0" y="0"/>
                <wp:positionH relativeFrom="column">
                  <wp:posOffset>210311</wp:posOffset>
                </wp:positionH>
                <wp:positionV relativeFrom="paragraph">
                  <wp:posOffset>-3235</wp:posOffset>
                </wp:positionV>
                <wp:extent cx="6665976" cy="176784"/>
                <wp:effectExtent l="0" t="0" r="0" b="0"/>
                <wp:wrapNone/>
                <wp:docPr id="36562" name="Group 36562"/>
                <wp:cNvGraphicFramePr/>
                <a:graphic xmlns:a="http://schemas.openxmlformats.org/drawingml/2006/main">
                  <a:graphicData uri="http://schemas.microsoft.com/office/word/2010/wordprocessingGroup">
                    <wpg:wgp>
                      <wpg:cNvGrpSpPr/>
                      <wpg:grpSpPr>
                        <a:xfrm>
                          <a:off x="0" y="0"/>
                          <a:ext cx="6665976" cy="176784"/>
                          <a:chOff x="0" y="0"/>
                          <a:chExt cx="6665976" cy="176784"/>
                        </a:xfrm>
                      </wpg:grpSpPr>
                      <wps:wsp>
                        <wps:cNvPr id="43662" name="Shape 43662"/>
                        <wps:cNvSpPr/>
                        <wps:spPr>
                          <a:xfrm>
                            <a:off x="0" y="0"/>
                            <a:ext cx="6665976" cy="176784"/>
                          </a:xfrm>
                          <a:custGeom>
                            <a:avLst/>
                            <a:gdLst/>
                            <a:ahLst/>
                            <a:cxnLst/>
                            <a:rect l="0" t="0" r="0" b="0"/>
                            <a:pathLst>
                              <a:path w="6665976" h="176784">
                                <a:moveTo>
                                  <a:pt x="0" y="0"/>
                                </a:moveTo>
                                <a:lnTo>
                                  <a:pt x="6665976" y="0"/>
                                </a:lnTo>
                                <a:lnTo>
                                  <a:pt x="6665976"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6562" style="width:524.88pt;height:13.92pt;position:absolute;z-index:-2147483564;mso-position-horizontal-relative:text;mso-position-horizontal:absolute;margin-left:16.5599pt;mso-position-vertical-relative:text;margin-top:-0.254822pt;" coordsize="66659,1767">
                <v:shape id="Shape 43663" style="position:absolute;width:66659;height:1767;left:0;top:0;" coordsize="6665976,176784" path="m0,0l6665976,0l6665976,176784l0,176784l0,0">
                  <v:stroke weight="0pt" endcap="flat" joinstyle="miter" miterlimit="10" on="false" color="#000000" opacity="0"/>
                  <v:fill on="true" color="#ffffff"/>
                </v:shape>
              </v:group>
            </w:pict>
          </mc:Fallback>
        </mc:AlternateContent>
      </w:r>
      <w:r w:rsidRPr="001D6F00">
        <w:rPr>
          <w:highlight w:val="yellow"/>
        </w:rPr>
        <w:t xml:space="preserve">You are required to complete all assignments. </w:t>
      </w:r>
    </w:p>
    <w:p w14:paraId="213B58E9" w14:textId="44CD3DD1" w:rsidR="00370D4D" w:rsidRPr="001D6F00" w:rsidRDefault="000E3A57">
      <w:pPr>
        <w:numPr>
          <w:ilvl w:val="0"/>
          <w:numId w:val="6"/>
        </w:numPr>
        <w:ind w:hanging="360"/>
        <w:rPr>
          <w:highlight w:val="yellow"/>
        </w:rPr>
      </w:pPr>
      <w:r w:rsidRPr="001D6F00">
        <w:rPr>
          <w:highlight w:val="yellow"/>
        </w:rPr>
        <w:t xml:space="preserve">Assignments are to be completed legibly, neatly, and completely, or points may be deducted from any given </w:t>
      </w:r>
      <w:r w:rsidR="00742329" w:rsidRPr="001D6F00">
        <w:rPr>
          <w:highlight w:val="yellow"/>
        </w:rPr>
        <w:t>assignment,</w:t>
      </w:r>
      <w:r w:rsidRPr="001D6F00">
        <w:rPr>
          <w:highlight w:val="yellow"/>
        </w:rPr>
        <w:t xml:space="preserve"> or the assignment may not be graded. </w:t>
      </w:r>
    </w:p>
    <w:p w14:paraId="7CCEA960" w14:textId="77777777" w:rsidR="00370D4D" w:rsidRPr="001D6F00" w:rsidRDefault="000E3A57">
      <w:pPr>
        <w:numPr>
          <w:ilvl w:val="0"/>
          <w:numId w:val="6"/>
        </w:numPr>
        <w:ind w:hanging="360"/>
        <w:rPr>
          <w:highlight w:val="yellow"/>
        </w:rPr>
      </w:pPr>
      <w:r w:rsidRPr="001D6F00">
        <w:rPr>
          <w:highlight w:val="yellow"/>
        </w:rPr>
        <w:t xml:space="preserve">Homework is due on the announced date at the beginning of class, and all assignments should be completed and prepared to turn in at the beginning of class, NOT during class. </w:t>
      </w:r>
    </w:p>
    <w:p w14:paraId="1F44B3B3" w14:textId="77777777" w:rsidR="00370D4D" w:rsidRPr="001D6F00" w:rsidRDefault="000E3A57">
      <w:pPr>
        <w:numPr>
          <w:ilvl w:val="0"/>
          <w:numId w:val="6"/>
        </w:numPr>
        <w:ind w:hanging="360"/>
        <w:rPr>
          <w:highlight w:val="yellow"/>
        </w:rPr>
      </w:pPr>
      <w:r w:rsidRPr="001D6F00">
        <w:rPr>
          <w:highlight w:val="yellow"/>
        </w:rPr>
        <w:t xml:space="preserve">Late work may be accepted once assignments have been graded and returned to the class with the consent of the instructor. </w:t>
      </w:r>
    </w:p>
    <w:p w14:paraId="29AE9C31" w14:textId="77777777" w:rsidR="00370D4D" w:rsidRPr="001D6F00" w:rsidRDefault="000E3A57">
      <w:pPr>
        <w:numPr>
          <w:ilvl w:val="0"/>
          <w:numId w:val="6"/>
        </w:numPr>
        <w:ind w:hanging="360"/>
        <w:rPr>
          <w:highlight w:val="yellow"/>
        </w:rPr>
      </w:pPr>
      <w:r w:rsidRPr="001D6F00">
        <w:rPr>
          <w:highlight w:val="yellow"/>
        </w:rPr>
        <w:t xml:space="preserve">Points may be deducted for late work. </w:t>
      </w:r>
    </w:p>
    <w:p w14:paraId="2AAAC630" w14:textId="77777777" w:rsidR="00370D4D" w:rsidRDefault="000E3A57">
      <w:pPr>
        <w:spacing w:after="1" w:line="259" w:lineRule="auto"/>
        <w:ind w:left="720" w:firstLine="0"/>
      </w:pPr>
      <w:r>
        <w:t xml:space="preserve"> </w:t>
      </w:r>
    </w:p>
    <w:p w14:paraId="7481F6BA" w14:textId="77777777" w:rsidR="00370D4D" w:rsidRDefault="000E3A57">
      <w:pPr>
        <w:pStyle w:val="Heading2"/>
        <w:ind w:left="-5"/>
      </w:pPr>
      <w:r>
        <w:t>Use of Electronic Devices</w:t>
      </w:r>
      <w:r>
        <w:rPr>
          <w:u w:val="none"/>
        </w:rPr>
        <w:t xml:space="preserve">  </w:t>
      </w:r>
    </w:p>
    <w:p w14:paraId="38E32EDD" w14:textId="77777777" w:rsidR="00370D4D" w:rsidRDefault="000E3A57">
      <w:pPr>
        <w:ind w:left="720" w:hanging="360"/>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71060706" wp14:editId="0F4862A0">
                <wp:simplePos x="0" y="0"/>
                <wp:positionH relativeFrom="column">
                  <wp:posOffset>210311</wp:posOffset>
                </wp:positionH>
                <wp:positionV relativeFrom="paragraph">
                  <wp:posOffset>-2762</wp:posOffset>
                </wp:positionV>
                <wp:extent cx="6665976" cy="176784"/>
                <wp:effectExtent l="0" t="0" r="0" b="0"/>
                <wp:wrapNone/>
                <wp:docPr id="36563" name="Group 36563"/>
                <wp:cNvGraphicFramePr/>
                <a:graphic xmlns:a="http://schemas.openxmlformats.org/drawingml/2006/main">
                  <a:graphicData uri="http://schemas.microsoft.com/office/word/2010/wordprocessingGroup">
                    <wpg:wgp>
                      <wpg:cNvGrpSpPr/>
                      <wpg:grpSpPr>
                        <a:xfrm>
                          <a:off x="0" y="0"/>
                          <a:ext cx="6665976" cy="176784"/>
                          <a:chOff x="0" y="0"/>
                          <a:chExt cx="6665976" cy="176784"/>
                        </a:xfrm>
                      </wpg:grpSpPr>
                      <wps:wsp>
                        <wps:cNvPr id="43664" name="Shape 43664"/>
                        <wps:cNvSpPr/>
                        <wps:spPr>
                          <a:xfrm>
                            <a:off x="0" y="0"/>
                            <a:ext cx="6665976" cy="176784"/>
                          </a:xfrm>
                          <a:custGeom>
                            <a:avLst/>
                            <a:gdLst/>
                            <a:ahLst/>
                            <a:cxnLst/>
                            <a:rect l="0" t="0" r="0" b="0"/>
                            <a:pathLst>
                              <a:path w="6665976" h="176784">
                                <a:moveTo>
                                  <a:pt x="0" y="0"/>
                                </a:moveTo>
                                <a:lnTo>
                                  <a:pt x="6665976" y="0"/>
                                </a:lnTo>
                                <a:lnTo>
                                  <a:pt x="6665976"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6563" style="width:524.88pt;height:13.92pt;position:absolute;z-index:-2147483526;mso-position-horizontal-relative:text;mso-position-horizontal:absolute;margin-left:16.5599pt;mso-position-vertical-relative:text;margin-top:-0.217529pt;" coordsize="66659,1767">
                <v:shape id="Shape 43665" style="position:absolute;width:66659;height:1767;left:0;top:0;" coordsize="6665976,176784" path="m0,0l6665976,0l6665976,176784l0,176784l0,0">
                  <v:stroke weight="0pt" endcap="flat" joinstyle="miter" miterlimit="10" on="false" color="#000000" opacity="0"/>
                  <v:fill on="true" color="#ffffff"/>
                </v:shape>
              </v:group>
            </w:pict>
          </mc:Fallback>
        </mc:AlternateConten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The use of cell phones and other electronic devices is prohibited during class and labs as it is disrespectful and a distraction to your instructors and other classmates. Unless expressly approved by the instructor and/or administration, please turn off all electronic devices. This includes cell phones (texting is not permitted), pagers, MP3 players, iPods, laptops, game devices. </w:t>
      </w:r>
    </w:p>
    <w:p w14:paraId="7E89A055" w14:textId="77777777" w:rsidR="00370D4D" w:rsidRDefault="000E3A57">
      <w:pPr>
        <w:spacing w:after="164" w:line="259" w:lineRule="auto"/>
        <w:ind w:left="0" w:firstLine="0"/>
      </w:pPr>
      <w:r>
        <w:rPr>
          <w:b/>
          <w:sz w:val="20"/>
        </w:rPr>
        <w:t xml:space="preserve"> </w:t>
      </w:r>
    </w:p>
    <w:p w14:paraId="00D8EB19" w14:textId="77777777" w:rsidR="00370D4D" w:rsidRDefault="000E3A57">
      <w:pPr>
        <w:pStyle w:val="Heading2"/>
        <w:spacing w:after="143"/>
        <w:ind w:left="-5"/>
      </w:pPr>
      <w:r>
        <w:t>In Danger of Failing Notice</w:t>
      </w:r>
      <w:r>
        <w:rPr>
          <w:u w:val="none"/>
        </w:rPr>
        <w:t xml:space="preserve"> </w:t>
      </w:r>
    </w:p>
    <w:p w14:paraId="1CBFC845" w14:textId="77777777" w:rsidR="00370D4D" w:rsidRPr="00742329" w:rsidRDefault="000E3A57">
      <w:pPr>
        <w:spacing w:after="4" w:line="254" w:lineRule="auto"/>
      </w:pPr>
      <w:r w:rsidRPr="00742329">
        <w:rPr>
          <w:rFonts w:eastAsia="Arial" w:cs="Arial"/>
          <w:highlight w:val="yellow"/>
        </w:rPr>
        <w:t>Students must have a minimum C- in each class to pass the class and a minimum 2.0 overall grade point average to progress to the next level. Students in danger of failing are informed during the session at the earliest point when failing grades warrant action.</w:t>
      </w:r>
      <w:r w:rsidRPr="00742329">
        <w:rPr>
          <w:b/>
        </w:rPr>
        <w:t xml:space="preserve"> </w:t>
      </w:r>
    </w:p>
    <w:p w14:paraId="0472BCAA" w14:textId="77777777" w:rsidR="00370D4D" w:rsidRPr="00742329" w:rsidRDefault="000E3A57">
      <w:pPr>
        <w:spacing w:after="145" w:line="259" w:lineRule="auto"/>
        <w:ind w:left="0" w:firstLine="0"/>
      </w:pPr>
      <w:r w:rsidRPr="00742329">
        <w:rPr>
          <w:b/>
        </w:rPr>
        <w:t xml:space="preserve"> </w:t>
      </w:r>
    </w:p>
    <w:p w14:paraId="40BC6A36" w14:textId="77777777" w:rsidR="00370D4D" w:rsidRDefault="000E3A57">
      <w:pPr>
        <w:pStyle w:val="Heading2"/>
        <w:ind w:left="-5"/>
      </w:pPr>
      <w:r>
        <w:t>Cheating</w:t>
      </w:r>
      <w:r>
        <w:rPr>
          <w:u w:val="none"/>
        </w:rPr>
        <w:t xml:space="preserve"> </w:t>
      </w:r>
    </w:p>
    <w:p w14:paraId="17436E67" w14:textId="77777777" w:rsidR="00370D4D" w:rsidRDefault="000E3A57">
      <w:pPr>
        <w:numPr>
          <w:ilvl w:val="0"/>
          <w:numId w:val="7"/>
        </w:numPr>
        <w:ind w:hanging="360"/>
      </w:pPr>
      <w:r>
        <w:rPr>
          <w:rFonts w:ascii="Calibri" w:eastAsia="Calibri" w:hAnsi="Calibri" w:cs="Calibri"/>
          <w:noProof/>
        </w:rPr>
        <mc:AlternateContent>
          <mc:Choice Requires="wpg">
            <w:drawing>
              <wp:anchor distT="0" distB="0" distL="114300" distR="114300" simplePos="0" relativeHeight="251663360" behindDoc="1" locked="0" layoutInCell="1" allowOverlap="1" wp14:anchorId="66FC47E6" wp14:editId="775F3019">
                <wp:simplePos x="0" y="0"/>
                <wp:positionH relativeFrom="column">
                  <wp:posOffset>210311</wp:posOffset>
                </wp:positionH>
                <wp:positionV relativeFrom="paragraph">
                  <wp:posOffset>-2768</wp:posOffset>
                </wp:positionV>
                <wp:extent cx="6665976" cy="173736"/>
                <wp:effectExtent l="0" t="0" r="0" b="0"/>
                <wp:wrapNone/>
                <wp:docPr id="34855" name="Group 34855"/>
                <wp:cNvGraphicFramePr/>
                <a:graphic xmlns:a="http://schemas.openxmlformats.org/drawingml/2006/main">
                  <a:graphicData uri="http://schemas.microsoft.com/office/word/2010/wordprocessingGroup">
                    <wpg:wgp>
                      <wpg:cNvGrpSpPr/>
                      <wpg:grpSpPr>
                        <a:xfrm>
                          <a:off x="0" y="0"/>
                          <a:ext cx="6665976" cy="173736"/>
                          <a:chOff x="0" y="0"/>
                          <a:chExt cx="6665976" cy="173736"/>
                        </a:xfrm>
                      </wpg:grpSpPr>
                      <wps:wsp>
                        <wps:cNvPr id="43666" name="Shape 43666"/>
                        <wps:cNvSpPr/>
                        <wps:spPr>
                          <a:xfrm>
                            <a:off x="0" y="0"/>
                            <a:ext cx="6665976" cy="173736"/>
                          </a:xfrm>
                          <a:custGeom>
                            <a:avLst/>
                            <a:gdLst/>
                            <a:ahLst/>
                            <a:cxnLst/>
                            <a:rect l="0" t="0" r="0" b="0"/>
                            <a:pathLst>
                              <a:path w="6665976" h="173736">
                                <a:moveTo>
                                  <a:pt x="0" y="0"/>
                                </a:moveTo>
                                <a:lnTo>
                                  <a:pt x="6665976" y="0"/>
                                </a:lnTo>
                                <a:lnTo>
                                  <a:pt x="6665976" y="173736"/>
                                </a:lnTo>
                                <a:lnTo>
                                  <a:pt x="0" y="173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4855" style="width:524.88pt;height:13.68pt;position:absolute;z-index:-2147483641;mso-position-horizontal-relative:text;mso-position-horizontal:absolute;margin-left:16.5599pt;mso-position-vertical-relative:text;margin-top:-0.21801pt;" coordsize="66659,1737">
                <v:shape id="Shape 43667" style="position:absolute;width:66659;height:1737;left:0;top:0;" coordsize="6665976,173736" path="m0,0l6665976,0l6665976,173736l0,173736l0,0">
                  <v:stroke weight="0pt" endcap="flat" joinstyle="miter" miterlimit="10" on="false" color="#000000" opacity="0"/>
                  <v:fill on="true" color="#ffffff"/>
                </v:shape>
              </v:group>
            </w:pict>
          </mc:Fallback>
        </mc:AlternateContent>
      </w:r>
      <w:r>
        <w:t xml:space="preserve">Cheating and plagiarism are forms of academic dishonesty. “Plagiarism” is the use of ideas, language, images or work of another without sufficient reference to show that the material is from another person. </w:t>
      </w:r>
    </w:p>
    <w:p w14:paraId="10EF19DF" w14:textId="77777777" w:rsidR="00370D4D" w:rsidRDefault="000E3A57">
      <w:pPr>
        <w:numPr>
          <w:ilvl w:val="0"/>
          <w:numId w:val="7"/>
        </w:numPr>
        <w:ind w:hanging="360"/>
      </w:pPr>
      <w:r>
        <w:lastRenderedPageBreak/>
        <w:t xml:space="preserve">If a student is caught cheating at any time, the instructor may give the student a zero and contact the appropriate person about the matter.  </w:t>
      </w:r>
    </w:p>
    <w:p w14:paraId="3FC0392F" w14:textId="77777777" w:rsidR="00370D4D" w:rsidRDefault="000E3A57">
      <w:pPr>
        <w:numPr>
          <w:ilvl w:val="0"/>
          <w:numId w:val="7"/>
        </w:numPr>
        <w:ind w:hanging="360"/>
      </w:pPr>
      <w:r>
        <w:t xml:space="preserve">This can cause the student to fail and be put on academic probation. </w:t>
      </w:r>
    </w:p>
    <w:p w14:paraId="4C5E8A41" w14:textId="77777777" w:rsidR="00370D4D" w:rsidRDefault="000E3A57">
      <w:pPr>
        <w:spacing w:after="0" w:line="259" w:lineRule="auto"/>
        <w:ind w:left="720" w:firstLine="0"/>
      </w:pPr>
      <w:r>
        <w:t xml:space="preserve"> </w:t>
      </w:r>
    </w:p>
    <w:p w14:paraId="61EAB2B5" w14:textId="186F21BD" w:rsidR="00370D4D" w:rsidRDefault="000E3A57">
      <w:pPr>
        <w:spacing w:after="4"/>
        <w:ind w:left="730"/>
      </w:pPr>
      <w:r>
        <w:rPr>
          <w:b/>
          <w:sz w:val="20"/>
        </w:rPr>
        <w:t xml:space="preserve">Honesty and integrity are fundamental values that guide and inform us as individuals and as a community. The culture of academia requires that each student take responsibility for learning and for producing products that reflect their intellectual potential, curiosity and capability. Students must represent themselves truthfully, claim only work that is their own, acknowledge their use of others’ words, research results, and ideas, using the methods accepted by the appropriate academic disciplines and engage honestly in all academic assignments. Anything less than total commitment to honesty circumvents the contract for intellectual enrichment that students have with American English Institute to become an educated person, undermines the efforts of the entire academic community, and diminishes the value of an education for everyone, especially for the person who cheats. Both students and faculty are responsible for </w:t>
      </w:r>
      <w:r w:rsidR="00742329">
        <w:rPr>
          <w:b/>
          <w:sz w:val="20"/>
        </w:rPr>
        <w:t>ensuring</w:t>
      </w:r>
      <w:r>
        <w:rPr>
          <w:b/>
          <w:sz w:val="20"/>
        </w:rPr>
        <w:t xml:space="preserve"> the academic integrity of AEI. </w:t>
      </w:r>
    </w:p>
    <w:p w14:paraId="03D6B475" w14:textId="77777777" w:rsidR="00370D4D" w:rsidRDefault="000E3A57">
      <w:pPr>
        <w:spacing w:after="0" w:line="259" w:lineRule="auto"/>
        <w:ind w:left="720" w:firstLine="0"/>
      </w:pPr>
      <w:r>
        <w:rPr>
          <w:b/>
          <w:sz w:val="20"/>
        </w:rPr>
        <w:t xml:space="preserve"> </w:t>
      </w:r>
    </w:p>
    <w:p w14:paraId="5ED592CA" w14:textId="77777777" w:rsidR="00370D4D" w:rsidRDefault="000E3A57">
      <w:pPr>
        <w:spacing w:after="4"/>
        <w:ind w:left="730"/>
      </w:pPr>
      <w:r>
        <w:rPr>
          <w:b/>
          <w:sz w:val="20"/>
        </w:rPr>
        <w:t xml:space="preserve">Misunderstanding of the appropriate academic conduct will not be accepted as an excuse for academic misconduct. If a student is in doubt about appropriate academic conduct in a particular situation, he or she should consult with the instructor in the course to avoid the serious charge of academic misconduct. </w:t>
      </w:r>
    </w:p>
    <w:p w14:paraId="426D489E" w14:textId="77777777" w:rsidR="00370D4D" w:rsidRDefault="000E3A57">
      <w:pPr>
        <w:spacing w:after="0" w:line="259" w:lineRule="auto"/>
        <w:ind w:left="720" w:firstLine="0"/>
      </w:pPr>
      <w:r>
        <w:t xml:space="preserve"> </w:t>
      </w:r>
    </w:p>
    <w:p w14:paraId="7587AB30" w14:textId="77777777" w:rsidR="00370D4D" w:rsidRDefault="000E3A57">
      <w:pPr>
        <w:spacing w:after="3" w:line="252" w:lineRule="auto"/>
        <w:ind w:left="-5"/>
      </w:pPr>
      <w:r>
        <w:rPr>
          <w:b/>
        </w:rPr>
        <w:t xml:space="preserve">Plagiarism and cheating include: </w:t>
      </w:r>
    </w:p>
    <w:p w14:paraId="70BF4FD0" w14:textId="77777777" w:rsidR="00370D4D" w:rsidRDefault="000E3A57">
      <w:pPr>
        <w:numPr>
          <w:ilvl w:val="1"/>
          <w:numId w:val="7"/>
        </w:numPr>
        <w:ind w:hanging="360"/>
      </w:pPr>
      <w:r>
        <w:t xml:space="preserve">Copying either sentences or whole paragraphs from the internet and pasting them into assignments as if the student wrote them. </w:t>
      </w:r>
    </w:p>
    <w:p w14:paraId="7665D6AB" w14:textId="77777777" w:rsidR="00370D4D" w:rsidRDefault="000E3A57">
      <w:pPr>
        <w:numPr>
          <w:ilvl w:val="1"/>
          <w:numId w:val="7"/>
        </w:numPr>
        <w:ind w:hanging="360"/>
      </w:pPr>
      <w:r>
        <w:t xml:space="preserve">Having others write their papers or do their homework </w:t>
      </w:r>
    </w:p>
    <w:p w14:paraId="3BE964EB" w14:textId="77777777" w:rsidR="00370D4D" w:rsidRDefault="000E3A57">
      <w:pPr>
        <w:numPr>
          <w:ilvl w:val="1"/>
          <w:numId w:val="7"/>
        </w:numPr>
        <w:ind w:hanging="360"/>
      </w:pPr>
      <w:r>
        <w:t xml:space="preserve">Looking at another’s tests to get answers or asking another student for answers </w:t>
      </w:r>
    </w:p>
    <w:p w14:paraId="03D15C86" w14:textId="77777777" w:rsidR="00370D4D" w:rsidRDefault="000E3A57">
      <w:pPr>
        <w:numPr>
          <w:ilvl w:val="1"/>
          <w:numId w:val="7"/>
        </w:numPr>
        <w:ind w:hanging="360"/>
      </w:pPr>
      <w:r>
        <w:t xml:space="preserve">Bringing in answers to a test </w:t>
      </w:r>
    </w:p>
    <w:p w14:paraId="11D7294B" w14:textId="77777777" w:rsidR="00370D4D" w:rsidRDefault="000E3A57">
      <w:pPr>
        <w:spacing w:line="259" w:lineRule="auto"/>
        <w:ind w:left="0" w:firstLine="0"/>
      </w:pPr>
      <w:r>
        <w:t xml:space="preserve"> </w:t>
      </w:r>
    </w:p>
    <w:p w14:paraId="0657E6F6" w14:textId="77777777" w:rsidR="00370D4D" w:rsidRDefault="000E3A57">
      <w:pPr>
        <w:pStyle w:val="Heading2"/>
        <w:ind w:left="-5"/>
      </w:pPr>
      <w:r>
        <w:t>Student Code of Conduct</w:t>
      </w:r>
      <w:r>
        <w:rPr>
          <w:u w:val="none"/>
        </w:rPr>
        <w:t xml:space="preserve"> </w:t>
      </w:r>
    </w:p>
    <w:p w14:paraId="75440E22" w14:textId="77777777" w:rsidR="00370D4D" w:rsidRDefault="000E3A57">
      <w:pPr>
        <w:ind w:left="-5"/>
      </w:pPr>
      <w:r>
        <w:t xml:space="preserve">American English Institute is committed to ensuring a welcoming, safe and civil environment that is conducive to students learning. The administration strives to foster a free and open exchange of ideas and opinions for all members of its community - the staff, faculty and students share in the responsibility this. As such, students are expected to be respectful toward their colleagues, their instructors and the staff at American English Institute.  No violence, profanity, possession of weapons or destruction of property will be permitted. All students are expected to abide by the standards of conduct presented by the Institute as well as to observe national, state and local laws.  Any breach of this conduct should be immediately brought to the Director’s attention. </w:t>
      </w:r>
    </w:p>
    <w:p w14:paraId="4EDF12FB" w14:textId="77777777" w:rsidR="00370D4D" w:rsidRDefault="000E3A57">
      <w:pPr>
        <w:spacing w:after="0" w:line="259" w:lineRule="auto"/>
        <w:ind w:left="0" w:firstLine="0"/>
      </w:pPr>
      <w:r>
        <w:t xml:space="preserve"> </w:t>
      </w:r>
    </w:p>
    <w:p w14:paraId="5EE7FEEC" w14:textId="77777777" w:rsidR="00370D4D" w:rsidRDefault="000E3A57">
      <w:pPr>
        <w:pStyle w:val="Heading2"/>
        <w:ind w:left="-5"/>
      </w:pPr>
      <w:r>
        <w:t>Student Complaints</w:t>
      </w:r>
      <w:r>
        <w:rPr>
          <w:u w:val="none"/>
        </w:rPr>
        <w:t xml:space="preserve"> </w:t>
      </w:r>
    </w:p>
    <w:p w14:paraId="052B987A" w14:textId="77777777" w:rsidR="00370D4D" w:rsidRDefault="000E3A57">
      <w:pPr>
        <w:ind w:left="-5"/>
      </w:pPr>
      <w:r>
        <w:t xml:space="preserve">We welcome students’ feedback regarding all aspects of our program.  If you have problems or complaints about teachers, staff, classes, grades, housing, or services or if you have any suggestions for improvement, you may speak with the Director at any time.  If you prefer, you may also complete a Student Complaint Form at the front of the office.  Please give this form to any staff member.  After we receive your complaint, we will meet with you to discuss the problem and try to resolve the issue.  Your feedback is important to </w:t>
      </w:r>
      <w:proofErr w:type="gramStart"/>
      <w:r>
        <w:t>us</w:t>
      </w:r>
      <w:proofErr w:type="gramEnd"/>
      <w:r>
        <w:t xml:space="preserve"> and we use it to improve our program.  </w:t>
      </w:r>
    </w:p>
    <w:p w14:paraId="748533A5" w14:textId="77777777" w:rsidR="00370D4D" w:rsidRDefault="000E3A57">
      <w:pPr>
        <w:spacing w:after="0" w:line="259" w:lineRule="auto"/>
        <w:ind w:left="0" w:firstLine="0"/>
      </w:pPr>
      <w:r>
        <w:t xml:space="preserve"> </w:t>
      </w:r>
      <w:r>
        <w:rPr>
          <w:b/>
        </w:rPr>
        <w:t xml:space="preserve"> </w:t>
      </w:r>
    </w:p>
    <w:p w14:paraId="351B2B0A" w14:textId="77777777" w:rsidR="00370D4D" w:rsidRDefault="000E3A57">
      <w:pPr>
        <w:pStyle w:val="Heading2"/>
        <w:ind w:left="-5"/>
      </w:pPr>
      <w:r>
        <w:t>Change of Address</w:t>
      </w:r>
      <w:r>
        <w:rPr>
          <w:b w:val="0"/>
          <w:u w:val="none"/>
        </w:rPr>
        <w:t xml:space="preserve"> </w:t>
      </w:r>
    </w:p>
    <w:p w14:paraId="6E4F0043" w14:textId="77777777" w:rsidR="00370D4D" w:rsidRDefault="000E3A57">
      <w:pPr>
        <w:ind w:left="-5"/>
      </w:pPr>
      <w:r>
        <w:t xml:space="preserve">If you change your address while studying in the U.S., it is </w:t>
      </w:r>
      <w:r>
        <w:rPr>
          <w:u w:val="single" w:color="000000"/>
        </w:rPr>
        <w:t>your</w:t>
      </w:r>
      <w:r>
        <w:t xml:space="preserve"> responsibility to inform American English Institute. </w:t>
      </w:r>
    </w:p>
    <w:p w14:paraId="67C9FE2D" w14:textId="77777777" w:rsidR="00370D4D" w:rsidRDefault="000E3A57">
      <w:pPr>
        <w:ind w:left="-5"/>
      </w:pPr>
      <w:r>
        <w:t xml:space="preserve">To inform American English Institute of your new address: </w:t>
      </w:r>
    </w:p>
    <w:p w14:paraId="4B28FDA8" w14:textId="77777777" w:rsidR="00370D4D" w:rsidRDefault="000E3A57">
      <w:pPr>
        <w:tabs>
          <w:tab w:val="center" w:pos="405"/>
          <w:tab w:val="center" w:pos="2602"/>
        </w:tabs>
        <w:ind w:left="0" w:firstLine="0"/>
      </w:pPr>
      <w:r>
        <w:rPr>
          <w:rFonts w:ascii="Calibri" w:eastAsia="Calibri" w:hAnsi="Calibri" w:cs="Calibri"/>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Complete a “Change of Address” form </w:t>
      </w:r>
    </w:p>
    <w:p w14:paraId="7E97F2CA" w14:textId="77777777" w:rsidR="00370D4D" w:rsidRDefault="000E3A57">
      <w:pPr>
        <w:ind w:left="-5"/>
      </w:pPr>
      <w:r>
        <w:t xml:space="preserve">An updated address is necessary to receive grade reports and certificates or other correspondence. </w:t>
      </w:r>
    </w:p>
    <w:p w14:paraId="69FF616F" w14:textId="77777777" w:rsidR="00742329" w:rsidRDefault="00742329">
      <w:pPr>
        <w:pStyle w:val="Heading2"/>
        <w:spacing w:after="0" w:line="259" w:lineRule="auto"/>
        <w:ind w:left="-5"/>
        <w:rPr>
          <w:sz w:val="24"/>
        </w:rPr>
      </w:pPr>
    </w:p>
    <w:p w14:paraId="264A2AA4" w14:textId="7A6E0694" w:rsidR="00370D4D" w:rsidRDefault="000E3A57">
      <w:pPr>
        <w:pStyle w:val="Heading2"/>
        <w:spacing w:after="0" w:line="259" w:lineRule="auto"/>
        <w:ind w:left="-5"/>
      </w:pPr>
      <w:r>
        <w:rPr>
          <w:sz w:val="24"/>
        </w:rPr>
        <w:t>Notice to Withdraw</w:t>
      </w:r>
      <w:r>
        <w:rPr>
          <w:sz w:val="24"/>
          <w:u w:val="none"/>
        </w:rPr>
        <w:t xml:space="preserve"> </w:t>
      </w:r>
    </w:p>
    <w:p w14:paraId="0652A7C7" w14:textId="77777777" w:rsidR="00370D4D" w:rsidRDefault="000E3A57">
      <w:pPr>
        <w:spacing w:after="4" w:line="254" w:lineRule="auto"/>
      </w:pPr>
      <w:r>
        <w:rPr>
          <w:rFonts w:ascii="Arial" w:eastAsia="Arial" w:hAnsi="Arial" w:cs="Arial"/>
        </w:rPr>
        <w:t xml:space="preserve">If students choose to discontinue a session, they should: </w:t>
      </w:r>
    </w:p>
    <w:p w14:paraId="2BFB3ABC" w14:textId="77777777" w:rsidR="00370D4D" w:rsidRDefault="000E3A57">
      <w:pPr>
        <w:numPr>
          <w:ilvl w:val="0"/>
          <w:numId w:val="8"/>
        </w:numPr>
        <w:spacing w:after="4" w:line="254" w:lineRule="auto"/>
        <w:ind w:hanging="360"/>
      </w:pPr>
      <w:r>
        <w:rPr>
          <w:rFonts w:ascii="Arial" w:eastAsia="Arial" w:hAnsi="Arial" w:cs="Arial"/>
        </w:rPr>
        <w:lastRenderedPageBreak/>
        <w:t xml:space="preserve">Complete a “Notice to Withdraw” form </w:t>
      </w:r>
    </w:p>
    <w:p w14:paraId="60091609" w14:textId="77777777" w:rsidR="00370D4D" w:rsidRDefault="000E3A57">
      <w:pPr>
        <w:numPr>
          <w:ilvl w:val="0"/>
          <w:numId w:val="8"/>
        </w:numPr>
        <w:spacing w:after="4" w:line="254" w:lineRule="auto"/>
        <w:ind w:hanging="360"/>
      </w:pPr>
      <w:r>
        <w:rPr>
          <w:rFonts w:ascii="Arial" w:eastAsia="Arial" w:hAnsi="Arial" w:cs="Arial"/>
        </w:rPr>
        <w:t xml:space="preserve">Let the director know </w:t>
      </w:r>
    </w:p>
    <w:p w14:paraId="579F4C02" w14:textId="77777777" w:rsidR="00370D4D" w:rsidRDefault="000E3A57">
      <w:pPr>
        <w:numPr>
          <w:ilvl w:val="0"/>
          <w:numId w:val="8"/>
        </w:numPr>
        <w:spacing w:after="4" w:line="254" w:lineRule="auto"/>
        <w:ind w:hanging="360"/>
      </w:pPr>
      <w:r>
        <w:rPr>
          <w:rFonts w:ascii="Arial" w:eastAsia="Arial" w:hAnsi="Arial" w:cs="Arial"/>
        </w:rPr>
        <w:t xml:space="preserve">Ensure their address is up-to-date and that we have their correct home country address, e-mail, and phone on file </w:t>
      </w:r>
    </w:p>
    <w:p w14:paraId="1533C26B" w14:textId="77777777" w:rsidR="00370D4D" w:rsidRDefault="000E3A57">
      <w:pPr>
        <w:spacing w:after="0" w:line="259" w:lineRule="auto"/>
        <w:ind w:left="360" w:firstLine="0"/>
      </w:pPr>
      <w:r>
        <w:rPr>
          <w:rFonts w:ascii="Arial" w:eastAsia="Arial" w:hAnsi="Arial" w:cs="Arial"/>
        </w:rPr>
        <w:t xml:space="preserve"> </w:t>
      </w:r>
    </w:p>
    <w:p w14:paraId="7DB6469A" w14:textId="77777777" w:rsidR="00370D4D" w:rsidRDefault="000E3A57">
      <w:pPr>
        <w:pStyle w:val="Heading3"/>
        <w:ind w:left="-5"/>
      </w:pPr>
      <w:r>
        <w:t>Academic Probation</w:t>
      </w:r>
      <w:r>
        <w:rPr>
          <w:u w:val="none"/>
        </w:rPr>
        <w:t xml:space="preserve"> </w:t>
      </w:r>
    </w:p>
    <w:p w14:paraId="54BF89F0" w14:textId="647D3A04" w:rsidR="00370D4D" w:rsidRPr="002149D5" w:rsidRDefault="000E3A57">
      <w:pPr>
        <w:ind w:left="-5"/>
        <w:rPr>
          <w:highlight w:val="yellow"/>
        </w:rPr>
      </w:pPr>
      <w:r>
        <w:t xml:space="preserve">A student will be placed on academic probation if he/she fails to receive a passing grade of </w:t>
      </w:r>
      <w:r w:rsidR="00B42B24">
        <w:t>70%</w:t>
      </w:r>
      <w:r w:rsidRPr="002149D5">
        <w:rPr>
          <w:highlight w:val="yellow"/>
        </w:rPr>
        <w:t xml:space="preserve"> in any class and/or or a minimum 2.0 overall GPA) at the end of the session. The student will be </w:t>
      </w:r>
      <w:r w:rsidR="00B42B24">
        <w:rPr>
          <w:highlight w:val="yellow"/>
        </w:rPr>
        <w:t>informed of their academic probation status on their grade report.</w:t>
      </w:r>
      <w:r w:rsidRPr="002149D5">
        <w:rPr>
          <w:highlight w:val="yellow"/>
        </w:rPr>
        <w:t xml:space="preserve"> </w:t>
      </w:r>
    </w:p>
    <w:p w14:paraId="531BB01A" w14:textId="77777777" w:rsidR="00370D4D" w:rsidRPr="002149D5" w:rsidRDefault="000E3A57">
      <w:pPr>
        <w:spacing w:after="0" w:line="259" w:lineRule="auto"/>
        <w:ind w:left="0" w:firstLine="0"/>
        <w:rPr>
          <w:highlight w:val="yellow"/>
        </w:rPr>
      </w:pPr>
      <w:r w:rsidRPr="002149D5">
        <w:rPr>
          <w:b/>
          <w:highlight w:val="yellow"/>
        </w:rPr>
        <w:t xml:space="preserve"> </w:t>
      </w:r>
    </w:p>
    <w:p w14:paraId="683FAF35" w14:textId="52D5DA22" w:rsidR="00370D4D" w:rsidRPr="002149D5" w:rsidRDefault="000E3A57">
      <w:pPr>
        <w:ind w:left="-5"/>
        <w:rPr>
          <w:highlight w:val="yellow"/>
        </w:rPr>
      </w:pPr>
      <w:r w:rsidRPr="002149D5">
        <w:rPr>
          <w:highlight w:val="yellow"/>
        </w:rPr>
        <w:t>Being on academic probation at the end of the session requires the student to retake the same class level that he/she failed to pass in the subsequent session if that level is being offered. I</w:t>
      </w:r>
      <w:r w:rsidR="001F1282" w:rsidRPr="002149D5">
        <w:rPr>
          <w:highlight w:val="yellow"/>
        </w:rPr>
        <w:t xml:space="preserve">f </w:t>
      </w:r>
      <w:r w:rsidRPr="002149D5">
        <w:rPr>
          <w:highlight w:val="yellow"/>
        </w:rPr>
        <w:t>a student has not passed a level and that level is not being offered the following session, students may be placed in the next higher level</w:t>
      </w:r>
      <w:r w:rsidR="00B42B24">
        <w:rPr>
          <w:highlight w:val="yellow"/>
        </w:rPr>
        <w:t xml:space="preserve"> or lower level</w:t>
      </w:r>
      <w:r w:rsidRPr="002149D5">
        <w:rPr>
          <w:highlight w:val="yellow"/>
        </w:rPr>
        <w:t>. Students will be required to pass the next le</w:t>
      </w:r>
      <w:r w:rsidR="00742329">
        <w:rPr>
          <w:highlight w:val="yellow"/>
        </w:rPr>
        <w:t>v</w:t>
      </w:r>
      <w:r w:rsidRPr="002149D5">
        <w:rPr>
          <w:highlight w:val="yellow"/>
        </w:rPr>
        <w:t xml:space="preserve">el with a </w:t>
      </w:r>
      <w:r w:rsidR="00420B32">
        <w:rPr>
          <w:highlight w:val="yellow"/>
        </w:rPr>
        <w:t>7</w:t>
      </w:r>
      <w:r w:rsidRPr="002149D5">
        <w:rPr>
          <w:highlight w:val="yellow"/>
        </w:rPr>
        <w:t>0% (</w:t>
      </w:r>
      <w:r w:rsidR="00420B32">
        <w:rPr>
          <w:highlight w:val="yellow"/>
        </w:rPr>
        <w:t>2</w:t>
      </w:r>
      <w:r w:rsidRPr="002149D5">
        <w:rPr>
          <w:highlight w:val="yellow"/>
        </w:rPr>
        <w:t xml:space="preserve">.0 overall GPA) to continue in the next level without having to retake the failed session. </w:t>
      </w:r>
    </w:p>
    <w:p w14:paraId="6E317551" w14:textId="77777777" w:rsidR="00370D4D" w:rsidRPr="002149D5" w:rsidRDefault="000E3A57">
      <w:pPr>
        <w:spacing w:after="0" w:line="259" w:lineRule="auto"/>
        <w:ind w:left="0" w:firstLine="0"/>
        <w:rPr>
          <w:highlight w:val="yellow"/>
        </w:rPr>
      </w:pPr>
      <w:r w:rsidRPr="002149D5">
        <w:rPr>
          <w:highlight w:val="yellow"/>
        </w:rPr>
        <w:t xml:space="preserve"> </w:t>
      </w:r>
    </w:p>
    <w:p w14:paraId="7A6EA84C" w14:textId="4E76A8DD" w:rsidR="00370D4D" w:rsidRPr="002149D5" w:rsidRDefault="000E3A57">
      <w:pPr>
        <w:ind w:left="-5"/>
        <w:rPr>
          <w:highlight w:val="yellow"/>
        </w:rPr>
      </w:pPr>
      <w:r w:rsidRPr="002149D5">
        <w:rPr>
          <w:highlight w:val="yellow"/>
        </w:rPr>
        <w:t xml:space="preserve">Students will receive an instructor-made and Director-approved </w:t>
      </w:r>
      <w:r w:rsidRPr="002149D5">
        <w:rPr>
          <w:i/>
          <w:highlight w:val="yellow"/>
        </w:rPr>
        <w:t xml:space="preserve">Academic Learning Plan </w:t>
      </w:r>
      <w:r w:rsidRPr="002149D5">
        <w:rPr>
          <w:highlight w:val="yellow"/>
        </w:rPr>
        <w:t xml:space="preserve">for areas of improvement. The instructor will then schedule a one-on-one with the student to explain the details of the plan. The student has until the end of the following </w:t>
      </w:r>
      <w:r w:rsidR="00B42B24">
        <w:rPr>
          <w:highlight w:val="yellow"/>
        </w:rPr>
        <w:t>session</w:t>
      </w:r>
      <w:r w:rsidRPr="002149D5">
        <w:rPr>
          <w:highlight w:val="yellow"/>
        </w:rPr>
        <w:t xml:space="preserve"> to achieve a passing grade of seventy (70%) </w:t>
      </w:r>
      <w:r w:rsidR="00B42B24">
        <w:rPr>
          <w:highlight w:val="yellow"/>
        </w:rPr>
        <w:t>with an overall GPA of 2.0 or higher</w:t>
      </w:r>
      <w:r w:rsidRPr="002149D5">
        <w:rPr>
          <w:highlight w:val="yellow"/>
        </w:rPr>
        <w:t xml:space="preserve">. In doing so, he/she will no longer be placed on academic probation.  </w:t>
      </w:r>
    </w:p>
    <w:p w14:paraId="023B5FD4" w14:textId="77777777" w:rsidR="00370D4D" w:rsidRPr="002149D5" w:rsidRDefault="000E3A57">
      <w:pPr>
        <w:spacing w:after="0" w:line="259" w:lineRule="auto"/>
        <w:ind w:left="0" w:firstLine="0"/>
        <w:rPr>
          <w:highlight w:val="yellow"/>
        </w:rPr>
      </w:pPr>
      <w:r w:rsidRPr="002149D5">
        <w:rPr>
          <w:highlight w:val="yellow"/>
        </w:rPr>
        <w:t xml:space="preserve"> </w:t>
      </w:r>
    </w:p>
    <w:p w14:paraId="3AD7F101" w14:textId="7DE2504C" w:rsidR="00370D4D" w:rsidRDefault="000E3A57">
      <w:pPr>
        <w:ind w:left="-5"/>
      </w:pPr>
      <w:r w:rsidRPr="002149D5">
        <w:rPr>
          <w:highlight w:val="yellow"/>
        </w:rPr>
        <w:t xml:space="preserve">If he/she fails to improve their academic record, he/she will be placed on a 2nd academic probation. The instructor and Director will devise a 2nd </w:t>
      </w:r>
      <w:r w:rsidRPr="002149D5">
        <w:rPr>
          <w:i/>
          <w:highlight w:val="yellow"/>
        </w:rPr>
        <w:t xml:space="preserve">Academic Learning Plan </w:t>
      </w:r>
      <w:r w:rsidRPr="002149D5">
        <w:rPr>
          <w:highlight w:val="yellow"/>
        </w:rPr>
        <w:t xml:space="preserve">for the student to ensure the student understands what he/she needs to improve on </w:t>
      </w:r>
      <w:proofErr w:type="gramStart"/>
      <w:r w:rsidRPr="002149D5">
        <w:rPr>
          <w:highlight w:val="yellow"/>
        </w:rPr>
        <w:t>in order to</w:t>
      </w:r>
      <w:proofErr w:type="gramEnd"/>
      <w:r w:rsidRPr="002149D5">
        <w:rPr>
          <w:highlight w:val="yellow"/>
        </w:rPr>
        <w:t xml:space="preserve"> meet the requirements of passing the level. If the student </w:t>
      </w:r>
      <w:r w:rsidR="00B42B24">
        <w:rPr>
          <w:highlight w:val="yellow"/>
        </w:rPr>
        <w:t xml:space="preserve">fails to maintain a 2.0 GPA for a 3rd time, </w:t>
      </w:r>
      <w:r w:rsidRPr="002149D5">
        <w:rPr>
          <w:highlight w:val="yellow"/>
        </w:rPr>
        <w:t>the student will be suspended from the school.</w:t>
      </w:r>
      <w:r>
        <w:t xml:space="preserve">  </w:t>
      </w:r>
    </w:p>
    <w:p w14:paraId="0945748F" w14:textId="77777777" w:rsidR="00370D4D" w:rsidRDefault="000E3A57">
      <w:pPr>
        <w:spacing w:after="0" w:line="259" w:lineRule="auto"/>
        <w:ind w:left="0" w:firstLine="0"/>
      </w:pPr>
      <w:r>
        <w:t xml:space="preserve"> </w:t>
      </w:r>
    </w:p>
    <w:p w14:paraId="4895371D" w14:textId="77777777" w:rsidR="00370D4D" w:rsidRDefault="000E3A57">
      <w:pPr>
        <w:ind w:left="-5"/>
      </w:pPr>
      <w:r>
        <w:t xml:space="preserve">If the student wishes to file an appeal, the student must do the following:  </w:t>
      </w:r>
    </w:p>
    <w:p w14:paraId="1F7030F9" w14:textId="77777777" w:rsidR="00370D4D" w:rsidRDefault="000E3A57">
      <w:pPr>
        <w:numPr>
          <w:ilvl w:val="0"/>
          <w:numId w:val="9"/>
        </w:numPr>
        <w:ind w:hanging="360"/>
      </w:pPr>
      <w:r>
        <w:t xml:space="preserve">Turn in a written appeal to the Director within 5 business days of the Academic Probation Notice.  </w:t>
      </w:r>
    </w:p>
    <w:p w14:paraId="2E138757" w14:textId="77777777" w:rsidR="00370D4D" w:rsidRDefault="000E3A57">
      <w:pPr>
        <w:numPr>
          <w:ilvl w:val="0"/>
          <w:numId w:val="9"/>
        </w:numPr>
        <w:ind w:hanging="360"/>
      </w:pPr>
      <w:r>
        <w:t xml:space="preserve">Provide any substantiating documentation, if available and relevant.  </w:t>
      </w:r>
    </w:p>
    <w:p w14:paraId="3E3BE800" w14:textId="77777777" w:rsidR="00370D4D" w:rsidRDefault="000E3A57">
      <w:pPr>
        <w:spacing w:after="0" w:line="259" w:lineRule="auto"/>
        <w:ind w:left="360" w:firstLine="0"/>
      </w:pPr>
      <w:r>
        <w:t xml:space="preserve"> </w:t>
      </w:r>
    </w:p>
    <w:p w14:paraId="1B402836" w14:textId="77777777" w:rsidR="00370D4D" w:rsidRDefault="000E3A57">
      <w:pPr>
        <w:ind w:left="-5"/>
      </w:pPr>
      <w:r>
        <w:t xml:space="preserve">The institution will </w:t>
      </w:r>
      <w:proofErr w:type="gramStart"/>
      <w:r>
        <w:t>make a decision</w:t>
      </w:r>
      <w:proofErr w:type="gramEnd"/>
      <w:r>
        <w:t xml:space="preserve"> and notify the student in writing within 3 business days from receipt of the notice.  </w:t>
      </w:r>
    </w:p>
    <w:p w14:paraId="4B46EE87" w14:textId="77777777" w:rsidR="00461A21" w:rsidRDefault="00461A21">
      <w:pPr>
        <w:spacing w:after="0" w:line="259" w:lineRule="auto"/>
        <w:ind w:left="0" w:firstLine="0"/>
      </w:pPr>
    </w:p>
    <w:p w14:paraId="07535BCA" w14:textId="40A3141A" w:rsidR="00370D4D" w:rsidRPr="00461A21" w:rsidRDefault="00461A21">
      <w:pPr>
        <w:spacing w:after="0" w:line="259" w:lineRule="auto"/>
        <w:ind w:left="0" w:firstLine="0"/>
        <w:rPr>
          <w:b/>
          <w:bCs/>
          <w:u w:val="single"/>
        </w:rPr>
      </w:pPr>
      <w:r w:rsidRPr="00461A21">
        <w:rPr>
          <w:b/>
          <w:bCs/>
          <w:u w:val="single"/>
        </w:rPr>
        <w:t>Reasons for Dismissal</w:t>
      </w:r>
    </w:p>
    <w:p w14:paraId="22C8C779" w14:textId="77777777" w:rsidR="00461A21" w:rsidRDefault="00461A21">
      <w:pPr>
        <w:spacing w:after="0" w:line="259" w:lineRule="auto"/>
        <w:ind w:left="0" w:firstLine="0"/>
      </w:pPr>
      <w:r>
        <w:t>For F1 students:</w:t>
      </w:r>
    </w:p>
    <w:p w14:paraId="036E7C4C" w14:textId="2BA5AF1F" w:rsidR="00461A21" w:rsidRDefault="00461A21" w:rsidP="00461A21">
      <w:pPr>
        <w:pStyle w:val="ListParagraph"/>
        <w:numPr>
          <w:ilvl w:val="0"/>
          <w:numId w:val="26"/>
        </w:numPr>
        <w:spacing w:after="0" w:line="259" w:lineRule="auto"/>
      </w:pPr>
      <w:r>
        <w:t>Failure to meet minimum attendance requirements is a reason for dismissal</w:t>
      </w:r>
    </w:p>
    <w:p w14:paraId="3A6842BF" w14:textId="30CBC9EA" w:rsidR="00461A21" w:rsidRDefault="00461A21" w:rsidP="00461A21">
      <w:pPr>
        <w:pStyle w:val="ListParagraph"/>
        <w:numPr>
          <w:ilvl w:val="0"/>
          <w:numId w:val="26"/>
        </w:numPr>
        <w:spacing w:after="0" w:line="259" w:lineRule="auto"/>
      </w:pPr>
      <w:r>
        <w:t>Failure to make satisfactory academic progress as outlined in academic probation</w:t>
      </w:r>
    </w:p>
    <w:p w14:paraId="12106DE8" w14:textId="0608DC6D" w:rsidR="00461A21" w:rsidRDefault="00461A21" w:rsidP="00461A21">
      <w:pPr>
        <w:spacing w:after="0" w:line="259" w:lineRule="auto"/>
      </w:pPr>
      <w:r>
        <w:t>For all students:</w:t>
      </w:r>
    </w:p>
    <w:p w14:paraId="1CFCFEAB" w14:textId="4EA69852" w:rsidR="00461A21" w:rsidRDefault="00461A21" w:rsidP="00461A21">
      <w:pPr>
        <w:pStyle w:val="ListParagraph"/>
        <w:numPr>
          <w:ilvl w:val="0"/>
          <w:numId w:val="27"/>
        </w:numPr>
        <w:spacing w:after="0" w:line="259" w:lineRule="auto"/>
      </w:pPr>
      <w:r>
        <w:t>Failure to pay</w:t>
      </w:r>
    </w:p>
    <w:p w14:paraId="6B835CE8" w14:textId="54C60970" w:rsidR="00461A21" w:rsidRDefault="00461A21" w:rsidP="00461A21">
      <w:pPr>
        <w:pStyle w:val="ListParagraph"/>
        <w:numPr>
          <w:ilvl w:val="0"/>
          <w:numId w:val="27"/>
        </w:numPr>
        <w:spacing w:after="0" w:line="259" w:lineRule="auto"/>
      </w:pPr>
      <w:r>
        <w:t>Aggressive or threatening behavior</w:t>
      </w:r>
    </w:p>
    <w:p w14:paraId="5BD53E3B" w14:textId="5549C0C4" w:rsidR="00461A21" w:rsidRDefault="00461A21" w:rsidP="00461A21">
      <w:pPr>
        <w:pStyle w:val="ListParagraph"/>
        <w:numPr>
          <w:ilvl w:val="0"/>
          <w:numId w:val="27"/>
        </w:numPr>
        <w:spacing w:after="0" w:line="259" w:lineRule="auto"/>
      </w:pPr>
      <w:r>
        <w:t>Acts of violence</w:t>
      </w:r>
    </w:p>
    <w:p w14:paraId="5FCB8D93" w14:textId="77777777" w:rsidR="00461A21" w:rsidRDefault="00461A21">
      <w:pPr>
        <w:spacing w:after="0" w:line="259" w:lineRule="auto"/>
        <w:ind w:left="0" w:firstLine="0"/>
      </w:pPr>
    </w:p>
    <w:p w14:paraId="23F50264" w14:textId="77777777" w:rsidR="00370D4D" w:rsidRDefault="000E3A57">
      <w:pPr>
        <w:pStyle w:val="Heading3"/>
        <w:ind w:left="-5"/>
      </w:pPr>
      <w:r>
        <w:t>Change Of Level Request Policy</w:t>
      </w:r>
      <w:r>
        <w:rPr>
          <w:u w:val="none"/>
        </w:rPr>
        <w:t xml:space="preserve"> </w:t>
      </w:r>
      <w:r>
        <w:rPr>
          <w:b w:val="0"/>
          <w:u w:val="none"/>
        </w:rPr>
        <w:t xml:space="preserve"> </w:t>
      </w:r>
    </w:p>
    <w:p w14:paraId="09697E0A" w14:textId="77777777" w:rsidR="00370D4D" w:rsidRDefault="000E3A57">
      <w:pPr>
        <w:ind w:left="-5"/>
      </w:pPr>
      <w:r>
        <w:rPr>
          <w:b/>
        </w:rPr>
        <w:t xml:space="preserve">Student Appeal: </w:t>
      </w:r>
      <w:r>
        <w:t xml:space="preserve">A student dissatisfied with his/her class level may file an appeal with the Director to request a change of level. The Appeal must be on the “Request to Change Level-Student” form and filed within three days from entering the class.  </w:t>
      </w:r>
    </w:p>
    <w:p w14:paraId="2F14F297" w14:textId="77777777" w:rsidR="00370D4D" w:rsidRDefault="000E3A57">
      <w:pPr>
        <w:spacing w:after="0" w:line="259" w:lineRule="auto"/>
        <w:ind w:left="0" w:firstLine="0"/>
      </w:pPr>
      <w:r>
        <w:t xml:space="preserve"> </w:t>
      </w:r>
    </w:p>
    <w:p w14:paraId="51AB6418" w14:textId="77777777" w:rsidR="00370D4D" w:rsidRPr="00A70A02" w:rsidRDefault="000E3A57">
      <w:pPr>
        <w:ind w:left="-5"/>
        <w:rPr>
          <w:sz w:val="21"/>
          <w:szCs w:val="21"/>
        </w:rPr>
      </w:pPr>
      <w:r w:rsidRPr="00A70A02">
        <w:rPr>
          <w:b/>
          <w:sz w:val="21"/>
          <w:szCs w:val="21"/>
        </w:rPr>
        <w:t xml:space="preserve">Instructor Appeal: </w:t>
      </w:r>
      <w:r w:rsidRPr="00A70A02">
        <w:rPr>
          <w:sz w:val="21"/>
          <w:szCs w:val="21"/>
        </w:rPr>
        <w:t xml:space="preserve">An </w:t>
      </w:r>
      <w:proofErr w:type="gramStart"/>
      <w:r w:rsidRPr="00A70A02">
        <w:rPr>
          <w:sz w:val="21"/>
          <w:szCs w:val="21"/>
        </w:rPr>
        <w:t>Instructor</w:t>
      </w:r>
      <w:proofErr w:type="gramEnd"/>
      <w:r w:rsidRPr="00A70A02">
        <w:rPr>
          <w:sz w:val="21"/>
          <w:szCs w:val="21"/>
        </w:rPr>
        <w:t xml:space="preserve"> that believes a student is not a good fit for the </w:t>
      </w:r>
      <w:proofErr w:type="gramStart"/>
      <w:r w:rsidRPr="00A70A02">
        <w:rPr>
          <w:sz w:val="21"/>
          <w:szCs w:val="21"/>
        </w:rPr>
        <w:t>particular class/ level</w:t>
      </w:r>
      <w:proofErr w:type="gramEnd"/>
      <w:r w:rsidRPr="00A70A02">
        <w:rPr>
          <w:sz w:val="21"/>
          <w:szCs w:val="21"/>
        </w:rPr>
        <w:t xml:space="preserve"> taught by the </w:t>
      </w:r>
      <w:proofErr w:type="gramStart"/>
      <w:r w:rsidRPr="00A70A02">
        <w:rPr>
          <w:sz w:val="21"/>
          <w:szCs w:val="21"/>
        </w:rPr>
        <w:t>Instructor</w:t>
      </w:r>
      <w:proofErr w:type="gramEnd"/>
      <w:r w:rsidRPr="00A70A02">
        <w:rPr>
          <w:sz w:val="21"/>
          <w:szCs w:val="21"/>
        </w:rPr>
        <w:t xml:space="preserve"> may file an appeal with the Director to request the student be transferred to another class. The Appeal must speak to the Director. </w:t>
      </w:r>
    </w:p>
    <w:p w14:paraId="372BD35F" w14:textId="77777777" w:rsidR="00370D4D" w:rsidRPr="00A70A02" w:rsidRDefault="000E3A57">
      <w:pPr>
        <w:spacing w:after="0" w:line="259" w:lineRule="auto"/>
        <w:ind w:left="0" w:firstLine="0"/>
        <w:rPr>
          <w:sz w:val="21"/>
          <w:szCs w:val="21"/>
        </w:rPr>
      </w:pPr>
      <w:r w:rsidRPr="00A70A02">
        <w:rPr>
          <w:sz w:val="21"/>
          <w:szCs w:val="21"/>
        </w:rPr>
        <w:t xml:space="preserve"> </w:t>
      </w:r>
    </w:p>
    <w:p w14:paraId="2758B782" w14:textId="77777777" w:rsidR="00370D4D" w:rsidRPr="00A70A02" w:rsidRDefault="000E3A57">
      <w:pPr>
        <w:ind w:left="-5"/>
        <w:rPr>
          <w:sz w:val="21"/>
          <w:szCs w:val="21"/>
        </w:rPr>
      </w:pPr>
      <w:r w:rsidRPr="00A70A02">
        <w:rPr>
          <w:sz w:val="21"/>
          <w:szCs w:val="21"/>
        </w:rPr>
        <w:lastRenderedPageBreak/>
        <w:t xml:space="preserve">If student is requesting a class change to a higher level than the assigned class, the student’s rationale should delineate why he/she believes that he/she is ready to advance an additional level. The student’s current instructor, prospective class instructor, and Director must concur to this class assignment. The student and/or Director may also request for the student to be retested to verify his/her ability to advance.  </w:t>
      </w:r>
    </w:p>
    <w:p w14:paraId="1184C175" w14:textId="77777777" w:rsidR="00370D4D" w:rsidRPr="00A70A02" w:rsidRDefault="000E3A57">
      <w:pPr>
        <w:spacing w:after="0" w:line="259" w:lineRule="auto"/>
        <w:ind w:left="0" w:firstLine="0"/>
        <w:rPr>
          <w:sz w:val="21"/>
          <w:szCs w:val="21"/>
        </w:rPr>
      </w:pPr>
      <w:r w:rsidRPr="00A70A02">
        <w:rPr>
          <w:sz w:val="21"/>
          <w:szCs w:val="21"/>
        </w:rPr>
        <w:t xml:space="preserve"> </w:t>
      </w:r>
    </w:p>
    <w:p w14:paraId="2CFE6711" w14:textId="77777777" w:rsidR="00370D4D" w:rsidRPr="00A70A02" w:rsidRDefault="000E3A57">
      <w:pPr>
        <w:ind w:left="-5"/>
        <w:rPr>
          <w:sz w:val="21"/>
          <w:szCs w:val="21"/>
        </w:rPr>
      </w:pPr>
      <w:r w:rsidRPr="00A70A02">
        <w:rPr>
          <w:sz w:val="21"/>
          <w:szCs w:val="21"/>
        </w:rPr>
        <w:t xml:space="preserve">If the student is requesting a class change to a lower level than the assigned class, the student’s rationale should delineate his/her reasons for entering a lower level. This would require the concurrence of his/her present instructor, prospective class instructor, and Director. </w:t>
      </w:r>
    </w:p>
    <w:p w14:paraId="36C4CE8B" w14:textId="77777777" w:rsidR="00370D4D" w:rsidRPr="00A70A02" w:rsidRDefault="000E3A57">
      <w:pPr>
        <w:spacing w:after="0" w:line="259" w:lineRule="auto"/>
        <w:ind w:left="0" w:firstLine="0"/>
        <w:rPr>
          <w:sz w:val="21"/>
          <w:szCs w:val="21"/>
        </w:rPr>
      </w:pPr>
      <w:r w:rsidRPr="00A70A02">
        <w:rPr>
          <w:sz w:val="21"/>
          <w:szCs w:val="21"/>
        </w:rPr>
        <w:t xml:space="preserve">  </w:t>
      </w:r>
    </w:p>
    <w:p w14:paraId="37347C65" w14:textId="77777777" w:rsidR="00370D4D" w:rsidRPr="00A70A02" w:rsidRDefault="000E3A57">
      <w:pPr>
        <w:ind w:left="-5"/>
        <w:rPr>
          <w:sz w:val="21"/>
          <w:szCs w:val="21"/>
        </w:rPr>
      </w:pPr>
      <w:r w:rsidRPr="00A70A02">
        <w:rPr>
          <w:sz w:val="21"/>
          <w:szCs w:val="21"/>
        </w:rPr>
        <w:t xml:space="preserve">If the student’s current instructor requests for the student to be transferred to a </w:t>
      </w:r>
      <w:proofErr w:type="gramStart"/>
      <w:r w:rsidRPr="00A70A02">
        <w:rPr>
          <w:sz w:val="21"/>
          <w:szCs w:val="21"/>
        </w:rPr>
        <w:t>higher or lower class</w:t>
      </w:r>
      <w:proofErr w:type="gramEnd"/>
      <w:r w:rsidRPr="00A70A02">
        <w:rPr>
          <w:sz w:val="21"/>
          <w:szCs w:val="21"/>
        </w:rPr>
        <w:t xml:space="preserve"> level, the instructor should document the reasons for the level advancement or regression. The student, prospective class instructor, and Director must agree with this transfer.  </w:t>
      </w:r>
    </w:p>
    <w:p w14:paraId="7394F69F" w14:textId="77777777" w:rsidR="00370D4D" w:rsidRPr="00A70A02" w:rsidRDefault="000E3A57">
      <w:pPr>
        <w:spacing w:after="0" w:line="259" w:lineRule="auto"/>
        <w:ind w:left="720" w:firstLine="0"/>
        <w:rPr>
          <w:sz w:val="21"/>
          <w:szCs w:val="21"/>
        </w:rPr>
      </w:pPr>
      <w:r w:rsidRPr="00A70A02">
        <w:rPr>
          <w:sz w:val="21"/>
          <w:szCs w:val="21"/>
        </w:rPr>
        <w:t xml:space="preserve"> </w:t>
      </w:r>
    </w:p>
    <w:p w14:paraId="34C619FD" w14:textId="77777777" w:rsidR="00370D4D" w:rsidRPr="00A70A02" w:rsidRDefault="000E3A57">
      <w:pPr>
        <w:pStyle w:val="Heading3"/>
        <w:ind w:left="-5"/>
        <w:rPr>
          <w:sz w:val="21"/>
          <w:szCs w:val="21"/>
        </w:rPr>
      </w:pPr>
      <w:r w:rsidRPr="00A70A02">
        <w:rPr>
          <w:sz w:val="21"/>
          <w:szCs w:val="21"/>
        </w:rPr>
        <w:t>Admission Requirements</w:t>
      </w:r>
      <w:r w:rsidRPr="00A70A02">
        <w:rPr>
          <w:sz w:val="21"/>
          <w:szCs w:val="21"/>
          <w:u w:val="none"/>
        </w:rPr>
        <w:t xml:space="preserve"> </w:t>
      </w:r>
    </w:p>
    <w:p w14:paraId="2EDFCBDD" w14:textId="5B1CD32C" w:rsidR="00370D4D" w:rsidRPr="00A70A02" w:rsidRDefault="000E3A57">
      <w:pPr>
        <w:ind w:left="-5"/>
        <w:rPr>
          <w:sz w:val="21"/>
          <w:szCs w:val="21"/>
        </w:rPr>
      </w:pPr>
      <w:r w:rsidRPr="00A70A02">
        <w:rPr>
          <w:sz w:val="21"/>
          <w:szCs w:val="21"/>
        </w:rPr>
        <w:t>Students whose first language is not English may enroll in the Intensive English Program to improve their English skills in reading, writing, speaking, listening and grammar.  Students aged 1</w:t>
      </w:r>
      <w:r w:rsidR="00742329">
        <w:rPr>
          <w:sz w:val="21"/>
          <w:szCs w:val="21"/>
        </w:rPr>
        <w:t>6</w:t>
      </w:r>
      <w:r w:rsidRPr="00A70A02">
        <w:rPr>
          <w:sz w:val="21"/>
          <w:szCs w:val="21"/>
        </w:rPr>
        <w:t xml:space="preserve"> and up are admitted to the Intensive English language program.  Students aged 14 and up may enroll during summer months during their vacation periods.</w:t>
      </w:r>
      <w:r w:rsidRPr="00A70A02">
        <w:rPr>
          <w:b/>
          <w:color w:val="44546A"/>
          <w:sz w:val="21"/>
          <w:szCs w:val="21"/>
        </w:rPr>
        <w:t xml:space="preserve">  </w:t>
      </w:r>
      <w:r w:rsidRPr="00A70A02">
        <w:rPr>
          <w:sz w:val="21"/>
          <w:szCs w:val="21"/>
        </w:rPr>
        <w:t>Students will be given AEI’s English placement test as a requirement for admission to the Intensive English Program to determine admissibility and English placement.</w:t>
      </w:r>
      <w:r w:rsidRPr="00A70A02">
        <w:rPr>
          <w:b/>
          <w:color w:val="44546A"/>
          <w:sz w:val="21"/>
          <w:szCs w:val="21"/>
        </w:rPr>
        <w:t xml:space="preserve"> </w:t>
      </w:r>
    </w:p>
    <w:p w14:paraId="5A9CA5AA" w14:textId="77777777" w:rsidR="00370D4D" w:rsidRPr="00A70A02" w:rsidRDefault="000E3A57">
      <w:pPr>
        <w:spacing w:after="0" w:line="259" w:lineRule="auto"/>
        <w:ind w:left="0" w:firstLine="0"/>
        <w:rPr>
          <w:sz w:val="21"/>
          <w:szCs w:val="21"/>
        </w:rPr>
      </w:pPr>
      <w:r w:rsidRPr="00A70A02">
        <w:rPr>
          <w:b/>
          <w:color w:val="44546A"/>
          <w:sz w:val="21"/>
          <w:szCs w:val="21"/>
        </w:rPr>
        <w:t xml:space="preserve"> </w:t>
      </w:r>
    </w:p>
    <w:p w14:paraId="468C566E" w14:textId="77777777" w:rsidR="00370D4D" w:rsidRPr="00A70A02" w:rsidRDefault="000E3A57">
      <w:pPr>
        <w:pStyle w:val="Heading3"/>
        <w:ind w:left="-5"/>
        <w:rPr>
          <w:sz w:val="21"/>
          <w:szCs w:val="21"/>
        </w:rPr>
      </w:pPr>
      <w:r w:rsidRPr="00A70A02">
        <w:rPr>
          <w:sz w:val="21"/>
          <w:szCs w:val="21"/>
        </w:rPr>
        <w:t>Placement into AEI Levels</w:t>
      </w:r>
      <w:r w:rsidRPr="00A70A02">
        <w:rPr>
          <w:sz w:val="21"/>
          <w:szCs w:val="21"/>
          <w:u w:val="none"/>
        </w:rPr>
        <w:t xml:space="preserve"> </w:t>
      </w:r>
    </w:p>
    <w:p w14:paraId="10DC947A" w14:textId="77777777" w:rsidR="00370D4D" w:rsidRPr="00A70A02" w:rsidRDefault="000E3A57">
      <w:pPr>
        <w:ind w:left="-5"/>
        <w:rPr>
          <w:sz w:val="21"/>
          <w:szCs w:val="21"/>
        </w:rPr>
      </w:pPr>
      <w:r w:rsidRPr="00A70A02">
        <w:rPr>
          <w:sz w:val="21"/>
          <w:szCs w:val="21"/>
        </w:rPr>
        <w:t xml:space="preserve">Students will be tested using AEI’s placement test and placed in the appropriate level based on the placement test. Completion of other school’s English program or other English proficiency tests the student may have taken prior to enrolling at AEI cannot be used for placement purposes. </w:t>
      </w:r>
    </w:p>
    <w:p w14:paraId="7938CFFA" w14:textId="77777777" w:rsidR="00370D4D" w:rsidRPr="00A70A02" w:rsidRDefault="000E3A57">
      <w:pPr>
        <w:spacing w:after="0" w:line="259" w:lineRule="auto"/>
        <w:ind w:left="0" w:firstLine="0"/>
        <w:rPr>
          <w:sz w:val="21"/>
          <w:szCs w:val="21"/>
        </w:rPr>
      </w:pPr>
      <w:r w:rsidRPr="00A70A02">
        <w:rPr>
          <w:sz w:val="21"/>
          <w:szCs w:val="21"/>
        </w:rPr>
        <w:t xml:space="preserve"> </w:t>
      </w:r>
    </w:p>
    <w:p w14:paraId="138FAADA" w14:textId="77777777" w:rsidR="00370D4D" w:rsidRPr="00A70A02" w:rsidRDefault="000E3A57">
      <w:pPr>
        <w:pStyle w:val="Heading3"/>
        <w:ind w:left="-5"/>
        <w:rPr>
          <w:sz w:val="21"/>
          <w:szCs w:val="21"/>
        </w:rPr>
      </w:pPr>
      <w:r w:rsidRPr="00A70A02">
        <w:rPr>
          <w:sz w:val="21"/>
          <w:szCs w:val="21"/>
        </w:rPr>
        <w:t>Credits Earned at Other Institutes</w:t>
      </w:r>
      <w:r w:rsidRPr="00A70A02">
        <w:rPr>
          <w:sz w:val="21"/>
          <w:szCs w:val="21"/>
          <w:u w:val="none"/>
        </w:rPr>
        <w:t xml:space="preserve"> </w:t>
      </w:r>
    </w:p>
    <w:p w14:paraId="099A1895" w14:textId="77777777" w:rsidR="00370D4D" w:rsidRPr="00A70A02" w:rsidRDefault="000E3A57">
      <w:pPr>
        <w:ind w:left="-5"/>
        <w:rPr>
          <w:sz w:val="21"/>
          <w:szCs w:val="21"/>
        </w:rPr>
      </w:pPr>
      <w:r w:rsidRPr="00A70A02">
        <w:rPr>
          <w:sz w:val="21"/>
          <w:szCs w:val="21"/>
        </w:rPr>
        <w:t xml:space="preserve">The institute does not accept credits earned at other institutes. The school does not have articulation agreements with other institutes.   </w:t>
      </w:r>
    </w:p>
    <w:p w14:paraId="77ADC61F" w14:textId="77777777" w:rsidR="00370D4D" w:rsidRPr="00A70A02" w:rsidRDefault="000E3A57">
      <w:pPr>
        <w:spacing w:after="0" w:line="259" w:lineRule="auto"/>
        <w:ind w:left="0" w:firstLine="0"/>
        <w:rPr>
          <w:sz w:val="21"/>
          <w:szCs w:val="21"/>
        </w:rPr>
      </w:pPr>
      <w:r w:rsidRPr="00A70A02">
        <w:rPr>
          <w:sz w:val="21"/>
          <w:szCs w:val="21"/>
        </w:rPr>
        <w:t xml:space="preserve"> </w:t>
      </w:r>
    </w:p>
    <w:p w14:paraId="609683BA" w14:textId="77777777" w:rsidR="00370D4D" w:rsidRPr="00A70A02" w:rsidRDefault="000E3A57">
      <w:pPr>
        <w:spacing w:after="4"/>
        <w:ind w:left="-5"/>
        <w:rPr>
          <w:sz w:val="21"/>
          <w:szCs w:val="21"/>
        </w:rPr>
      </w:pPr>
      <w:r w:rsidRPr="00A70A02">
        <w:rPr>
          <w:b/>
          <w:sz w:val="21"/>
          <w:szCs w:val="21"/>
          <w:u w:val="single" w:color="000000"/>
        </w:rPr>
        <w:t>Credit for Experiential Learning</w:t>
      </w:r>
      <w:r w:rsidRPr="00A70A02">
        <w:rPr>
          <w:b/>
          <w:sz w:val="21"/>
          <w:szCs w:val="21"/>
        </w:rPr>
        <w:t xml:space="preserve"> </w:t>
      </w:r>
    </w:p>
    <w:p w14:paraId="09486924" w14:textId="77777777" w:rsidR="00370D4D" w:rsidRPr="00A70A02" w:rsidRDefault="000E3A57">
      <w:pPr>
        <w:ind w:left="-5"/>
        <w:rPr>
          <w:sz w:val="21"/>
          <w:szCs w:val="21"/>
        </w:rPr>
      </w:pPr>
      <w:r w:rsidRPr="00A70A02">
        <w:rPr>
          <w:sz w:val="21"/>
          <w:szCs w:val="21"/>
        </w:rPr>
        <w:t xml:space="preserve">The institute does not grant credits for experiential learning. </w:t>
      </w:r>
    </w:p>
    <w:p w14:paraId="39F63324" w14:textId="77777777" w:rsidR="00370D4D" w:rsidRPr="00A70A02" w:rsidRDefault="000E3A57">
      <w:pPr>
        <w:spacing w:after="0" w:line="259" w:lineRule="auto"/>
        <w:ind w:left="0" w:firstLine="0"/>
        <w:rPr>
          <w:sz w:val="21"/>
          <w:szCs w:val="21"/>
        </w:rPr>
      </w:pPr>
      <w:r w:rsidRPr="00A70A02">
        <w:rPr>
          <w:sz w:val="21"/>
          <w:szCs w:val="21"/>
        </w:rPr>
        <w:t xml:space="preserve"> </w:t>
      </w:r>
    </w:p>
    <w:p w14:paraId="3514B43C" w14:textId="77777777" w:rsidR="00370D4D" w:rsidRPr="00A70A02" w:rsidRDefault="000E3A57">
      <w:pPr>
        <w:pStyle w:val="Heading3"/>
        <w:ind w:left="-5"/>
        <w:rPr>
          <w:sz w:val="21"/>
          <w:szCs w:val="21"/>
        </w:rPr>
      </w:pPr>
      <w:r w:rsidRPr="00A70A02">
        <w:rPr>
          <w:sz w:val="21"/>
          <w:szCs w:val="21"/>
        </w:rPr>
        <w:t>English Assessment</w:t>
      </w:r>
      <w:r w:rsidRPr="00A70A02">
        <w:rPr>
          <w:sz w:val="21"/>
          <w:szCs w:val="21"/>
          <w:u w:val="none"/>
        </w:rPr>
        <w:t xml:space="preserve"> </w:t>
      </w:r>
    </w:p>
    <w:p w14:paraId="76533890" w14:textId="77777777" w:rsidR="00370D4D" w:rsidRPr="00A70A02" w:rsidRDefault="000E3A57">
      <w:pPr>
        <w:ind w:left="-5"/>
        <w:rPr>
          <w:sz w:val="21"/>
          <w:szCs w:val="21"/>
        </w:rPr>
      </w:pPr>
      <w:r w:rsidRPr="00A70A02">
        <w:rPr>
          <w:sz w:val="21"/>
          <w:szCs w:val="21"/>
        </w:rPr>
        <w:t>Students</w:t>
      </w:r>
      <w:r w:rsidR="001F1282" w:rsidRPr="00A70A02">
        <w:rPr>
          <w:sz w:val="21"/>
          <w:szCs w:val="21"/>
        </w:rPr>
        <w:t>’</w:t>
      </w:r>
      <w:r w:rsidRPr="00A70A02">
        <w:rPr>
          <w:sz w:val="21"/>
          <w:szCs w:val="21"/>
        </w:rPr>
        <w:t xml:space="preserve"> English is assessed using AEI’s English placement test on the day of testing and orientation.  The test is comprised of sections on reading, grammar, listening, speaking and writing and is administered according to the test’s instructions.  The test was developed by Pearson, an established publisher of ESL books.  Each section is scored and leveled as determined by the score.  The student’s overall level is determined by an established formula taking into consideration the level of each skill section. </w:t>
      </w:r>
    </w:p>
    <w:p w14:paraId="71ADD330" w14:textId="77777777" w:rsidR="00370D4D" w:rsidRPr="00A70A02" w:rsidRDefault="000E3A57">
      <w:pPr>
        <w:spacing w:after="0" w:line="259" w:lineRule="auto"/>
        <w:ind w:left="0" w:firstLine="0"/>
        <w:rPr>
          <w:sz w:val="21"/>
          <w:szCs w:val="21"/>
        </w:rPr>
      </w:pPr>
      <w:r w:rsidRPr="00A70A02">
        <w:rPr>
          <w:sz w:val="21"/>
          <w:szCs w:val="21"/>
        </w:rPr>
        <w:t xml:space="preserve"> </w:t>
      </w:r>
    </w:p>
    <w:p w14:paraId="348BC16A" w14:textId="77777777" w:rsidR="00370D4D" w:rsidRPr="00A70A02" w:rsidRDefault="000E3A57">
      <w:pPr>
        <w:pStyle w:val="Heading3"/>
        <w:ind w:left="-5"/>
        <w:rPr>
          <w:sz w:val="21"/>
          <w:szCs w:val="21"/>
        </w:rPr>
      </w:pPr>
      <w:r w:rsidRPr="00A70A02">
        <w:rPr>
          <w:sz w:val="21"/>
          <w:szCs w:val="21"/>
        </w:rPr>
        <w:t>Language of Instruction</w:t>
      </w:r>
      <w:r w:rsidRPr="00A70A02">
        <w:rPr>
          <w:sz w:val="21"/>
          <w:szCs w:val="21"/>
          <w:u w:val="none"/>
        </w:rPr>
        <w:t xml:space="preserve"> </w:t>
      </w:r>
    </w:p>
    <w:p w14:paraId="7087C56A" w14:textId="77777777" w:rsidR="00370D4D" w:rsidRPr="00A70A02" w:rsidRDefault="000E3A57">
      <w:pPr>
        <w:ind w:left="-5"/>
        <w:rPr>
          <w:sz w:val="21"/>
          <w:szCs w:val="21"/>
        </w:rPr>
      </w:pPr>
      <w:r w:rsidRPr="00A70A02">
        <w:rPr>
          <w:sz w:val="21"/>
          <w:szCs w:val="21"/>
        </w:rPr>
        <w:t xml:space="preserve">The language of instruction is English.  Instructors are native speakers or near-native speakers.  Language proficiency is assessed during the teaching demonstration and interview. </w:t>
      </w:r>
    </w:p>
    <w:p w14:paraId="23AD5F68" w14:textId="77777777" w:rsidR="00370D4D" w:rsidRPr="00A70A02" w:rsidRDefault="000E3A57">
      <w:pPr>
        <w:spacing w:after="0" w:line="259" w:lineRule="auto"/>
        <w:ind w:left="0" w:firstLine="0"/>
        <w:rPr>
          <w:sz w:val="21"/>
          <w:szCs w:val="21"/>
        </w:rPr>
      </w:pPr>
      <w:r w:rsidRPr="00A70A02">
        <w:rPr>
          <w:sz w:val="21"/>
          <w:szCs w:val="21"/>
        </w:rPr>
        <w:t xml:space="preserve"> </w:t>
      </w:r>
    </w:p>
    <w:p w14:paraId="4D31E1D6" w14:textId="77777777" w:rsidR="00370D4D" w:rsidRPr="00A70A02" w:rsidRDefault="000E3A57">
      <w:pPr>
        <w:spacing w:after="4"/>
        <w:ind w:left="-5"/>
        <w:rPr>
          <w:sz w:val="21"/>
          <w:szCs w:val="21"/>
        </w:rPr>
      </w:pPr>
      <w:r w:rsidRPr="00A70A02">
        <w:rPr>
          <w:b/>
          <w:sz w:val="21"/>
          <w:szCs w:val="21"/>
          <w:u w:val="single" w:color="000000"/>
        </w:rPr>
        <w:t>Federal or State Financial Aid</w:t>
      </w:r>
      <w:r w:rsidRPr="00A70A02">
        <w:rPr>
          <w:b/>
          <w:sz w:val="21"/>
          <w:szCs w:val="21"/>
        </w:rPr>
        <w:t xml:space="preserve"> </w:t>
      </w:r>
    </w:p>
    <w:p w14:paraId="0DB1AC68" w14:textId="77777777" w:rsidR="00370D4D" w:rsidRPr="00A70A02" w:rsidRDefault="000E3A57">
      <w:pPr>
        <w:ind w:left="-5"/>
        <w:rPr>
          <w:sz w:val="21"/>
          <w:szCs w:val="21"/>
        </w:rPr>
      </w:pPr>
      <w:r w:rsidRPr="00A70A02">
        <w:rPr>
          <w:sz w:val="21"/>
          <w:szCs w:val="21"/>
        </w:rPr>
        <w:t xml:space="preserve">The school does not participate in federal or state financial aid. </w:t>
      </w:r>
    </w:p>
    <w:p w14:paraId="742FC734" w14:textId="77777777" w:rsidR="00370D4D" w:rsidRPr="00A70A02" w:rsidRDefault="000E3A57">
      <w:pPr>
        <w:spacing w:after="0" w:line="259" w:lineRule="auto"/>
        <w:ind w:left="0" w:firstLine="0"/>
        <w:rPr>
          <w:sz w:val="21"/>
          <w:szCs w:val="21"/>
        </w:rPr>
      </w:pPr>
      <w:r w:rsidRPr="00A70A02">
        <w:rPr>
          <w:b/>
          <w:sz w:val="21"/>
          <w:szCs w:val="21"/>
        </w:rPr>
        <w:t xml:space="preserve"> </w:t>
      </w:r>
    </w:p>
    <w:p w14:paraId="67FA0349" w14:textId="77777777" w:rsidR="00370D4D" w:rsidRPr="00A70A02" w:rsidRDefault="000E3A57">
      <w:pPr>
        <w:pStyle w:val="Heading3"/>
        <w:ind w:left="-5"/>
        <w:rPr>
          <w:sz w:val="21"/>
          <w:szCs w:val="21"/>
        </w:rPr>
      </w:pPr>
      <w:r w:rsidRPr="00A70A02">
        <w:rPr>
          <w:sz w:val="21"/>
          <w:szCs w:val="21"/>
        </w:rPr>
        <w:t>Loans</w:t>
      </w:r>
      <w:r w:rsidRPr="00A70A02">
        <w:rPr>
          <w:sz w:val="21"/>
          <w:szCs w:val="21"/>
          <w:u w:val="none"/>
        </w:rPr>
        <w:t xml:space="preserve"> </w:t>
      </w:r>
    </w:p>
    <w:p w14:paraId="7D5CE8D9" w14:textId="77777777" w:rsidR="00370D4D" w:rsidRPr="00A70A02" w:rsidRDefault="000E3A57">
      <w:pPr>
        <w:ind w:left="-5"/>
        <w:rPr>
          <w:sz w:val="21"/>
          <w:szCs w:val="21"/>
        </w:rPr>
      </w:pPr>
      <w:r w:rsidRPr="00A70A02">
        <w:rPr>
          <w:sz w:val="21"/>
          <w:szCs w:val="21"/>
        </w:rPr>
        <w:t xml:space="preserve">If a student obtains a loan to pay for an educational program, the student will have the responsibility to repay the full amount of the loan plus interest, less the amount of any refund, and  if the student has received federal student financial aid funds, the student is entitled to a refund of the </w:t>
      </w:r>
      <w:proofErr w:type="spellStart"/>
      <w:r w:rsidRPr="00A70A02">
        <w:rPr>
          <w:sz w:val="21"/>
          <w:szCs w:val="21"/>
        </w:rPr>
        <w:t>moneys</w:t>
      </w:r>
      <w:proofErr w:type="spellEnd"/>
      <w:r w:rsidRPr="00A70A02">
        <w:rPr>
          <w:sz w:val="21"/>
          <w:szCs w:val="21"/>
        </w:rPr>
        <w:t xml:space="preserve"> not paid from federal student financial aid funds. </w:t>
      </w:r>
    </w:p>
    <w:p w14:paraId="705DCB29" w14:textId="77777777" w:rsidR="00370D4D" w:rsidRPr="00A70A02" w:rsidRDefault="000E3A57">
      <w:pPr>
        <w:spacing w:after="0" w:line="259" w:lineRule="auto"/>
        <w:ind w:left="0" w:firstLine="0"/>
        <w:rPr>
          <w:sz w:val="21"/>
          <w:szCs w:val="21"/>
        </w:rPr>
      </w:pPr>
      <w:r w:rsidRPr="00A70A02">
        <w:rPr>
          <w:sz w:val="21"/>
          <w:szCs w:val="21"/>
        </w:rPr>
        <w:t xml:space="preserve"> </w:t>
      </w:r>
    </w:p>
    <w:p w14:paraId="5947C753" w14:textId="77777777" w:rsidR="00370D4D" w:rsidRPr="00A70A02" w:rsidRDefault="000E3A57">
      <w:pPr>
        <w:pStyle w:val="Heading3"/>
        <w:ind w:left="-5"/>
        <w:rPr>
          <w:sz w:val="21"/>
          <w:szCs w:val="21"/>
        </w:rPr>
      </w:pPr>
      <w:r w:rsidRPr="00A70A02">
        <w:rPr>
          <w:sz w:val="21"/>
          <w:szCs w:val="21"/>
        </w:rPr>
        <w:lastRenderedPageBreak/>
        <w:t>Work Placement Service</w:t>
      </w:r>
      <w:r w:rsidRPr="00A70A02">
        <w:rPr>
          <w:sz w:val="21"/>
          <w:szCs w:val="21"/>
          <w:u w:val="none"/>
        </w:rPr>
        <w:t xml:space="preserve"> </w:t>
      </w:r>
    </w:p>
    <w:p w14:paraId="31B6967E" w14:textId="77777777" w:rsidR="00370D4D" w:rsidRPr="00A70A02" w:rsidRDefault="000E3A57">
      <w:pPr>
        <w:ind w:left="-5"/>
        <w:rPr>
          <w:sz w:val="21"/>
          <w:szCs w:val="21"/>
        </w:rPr>
      </w:pPr>
      <w:r w:rsidRPr="00A70A02">
        <w:rPr>
          <w:sz w:val="21"/>
          <w:szCs w:val="21"/>
        </w:rPr>
        <w:t xml:space="preserve">The school does not provide employment or internship placement services.  F1 students are not eligible to work in the U.S. while studying English. The Intensive English Program improves students’ English </w:t>
      </w:r>
      <w:proofErr w:type="gramStart"/>
      <w:r w:rsidRPr="00A70A02">
        <w:rPr>
          <w:sz w:val="21"/>
          <w:szCs w:val="21"/>
        </w:rPr>
        <w:t>skills, but</w:t>
      </w:r>
      <w:proofErr w:type="gramEnd"/>
      <w:r w:rsidRPr="00A70A02">
        <w:rPr>
          <w:sz w:val="21"/>
          <w:szCs w:val="21"/>
        </w:rPr>
        <w:t xml:space="preserve"> does not make prepare students for specific employment classifications.</w:t>
      </w:r>
    </w:p>
    <w:p w14:paraId="44B8235C" w14:textId="77777777" w:rsidR="00370D4D" w:rsidRDefault="000E3A57">
      <w:pPr>
        <w:spacing w:after="0" w:line="259" w:lineRule="auto"/>
        <w:ind w:left="0" w:firstLine="0"/>
      </w:pPr>
      <w:r>
        <w:rPr>
          <w:color w:val="44546A"/>
          <w:sz w:val="28"/>
        </w:rPr>
        <w:t xml:space="preserve"> </w:t>
      </w:r>
    </w:p>
    <w:p w14:paraId="6731541D" w14:textId="77777777" w:rsidR="001F1282" w:rsidRDefault="001F1282">
      <w:pPr>
        <w:spacing w:after="0" w:line="240" w:lineRule="auto"/>
        <w:ind w:left="0" w:firstLine="0"/>
        <w:rPr>
          <w:b/>
          <w:color w:val="44546A"/>
          <w:sz w:val="28"/>
          <w:u w:color="000000"/>
        </w:rPr>
      </w:pPr>
      <w:r>
        <w:rPr>
          <w:color w:val="44546A"/>
          <w:sz w:val="28"/>
        </w:rPr>
        <w:br w:type="page"/>
      </w:r>
    </w:p>
    <w:p w14:paraId="6A74D89D" w14:textId="77777777" w:rsidR="00370D4D" w:rsidRDefault="000E3A57">
      <w:pPr>
        <w:pStyle w:val="Heading2"/>
        <w:spacing w:after="3" w:line="259" w:lineRule="auto"/>
        <w:ind w:left="12"/>
        <w:jc w:val="center"/>
      </w:pPr>
      <w:r>
        <w:rPr>
          <w:color w:val="44546A"/>
          <w:sz w:val="28"/>
          <w:u w:val="none"/>
        </w:rPr>
        <w:lastRenderedPageBreak/>
        <w:t xml:space="preserve">IMMIGRATION, VACATION, AND TEMPORARY ABSENCES </w:t>
      </w:r>
    </w:p>
    <w:p w14:paraId="1FA6F772" w14:textId="77777777" w:rsidR="00370D4D" w:rsidRDefault="000E3A57">
      <w:pPr>
        <w:spacing w:after="0" w:line="259" w:lineRule="auto"/>
        <w:ind w:left="0" w:firstLine="0"/>
      </w:pPr>
      <w:r>
        <w:rPr>
          <w:b/>
        </w:rPr>
        <w:t xml:space="preserve"> </w:t>
      </w:r>
    </w:p>
    <w:p w14:paraId="636FA648" w14:textId="77777777" w:rsidR="00370D4D" w:rsidRPr="00A70A02" w:rsidRDefault="000E3A57">
      <w:pPr>
        <w:pStyle w:val="Heading3"/>
        <w:ind w:left="-5"/>
        <w:rPr>
          <w:szCs w:val="22"/>
        </w:rPr>
      </w:pPr>
      <w:r w:rsidRPr="00A70A02">
        <w:rPr>
          <w:szCs w:val="22"/>
        </w:rPr>
        <w:t>F-1 Student Visas</w:t>
      </w:r>
      <w:r w:rsidRPr="00A70A02">
        <w:rPr>
          <w:szCs w:val="22"/>
          <w:u w:val="none"/>
        </w:rPr>
        <w:t xml:space="preserve"> </w:t>
      </w:r>
    </w:p>
    <w:p w14:paraId="4D4AF824" w14:textId="77777777" w:rsidR="00370D4D" w:rsidRPr="00A70A02" w:rsidRDefault="000E3A57">
      <w:pPr>
        <w:ind w:left="-5"/>
        <w:rPr>
          <w:szCs w:val="22"/>
        </w:rPr>
      </w:pPr>
      <w:r w:rsidRPr="00A70A02">
        <w:rPr>
          <w:szCs w:val="22"/>
        </w:rPr>
        <w:t xml:space="preserve">American English Institute is authorized under federal law to enroll non-immigrant alien students.  </w:t>
      </w:r>
    </w:p>
    <w:p w14:paraId="501E4AB4" w14:textId="77777777" w:rsidR="00370D4D" w:rsidRPr="00A70A02" w:rsidRDefault="000E3A57">
      <w:pPr>
        <w:ind w:left="-5"/>
        <w:rPr>
          <w:szCs w:val="22"/>
        </w:rPr>
      </w:pPr>
      <w:r w:rsidRPr="00A70A02">
        <w:rPr>
          <w:szCs w:val="22"/>
        </w:rPr>
        <w:t xml:space="preserve">International students who wish to study full-time in the Intensive English Program are required to study on an F-1 student visa.  The institute will issue an I-20 form upon receipt of:  </w:t>
      </w:r>
    </w:p>
    <w:p w14:paraId="3524BC20" w14:textId="77777777" w:rsidR="00370D4D" w:rsidRPr="00A70A02" w:rsidRDefault="000E3A57">
      <w:pPr>
        <w:spacing w:after="0" w:line="259" w:lineRule="auto"/>
        <w:ind w:left="0" w:firstLine="0"/>
        <w:rPr>
          <w:szCs w:val="22"/>
        </w:rPr>
      </w:pPr>
      <w:r w:rsidRPr="00A70A02">
        <w:rPr>
          <w:szCs w:val="22"/>
        </w:rPr>
        <w:t xml:space="preserve"> </w:t>
      </w:r>
    </w:p>
    <w:p w14:paraId="5D51DE35" w14:textId="77777777" w:rsidR="00370D4D" w:rsidRPr="00A70A02" w:rsidRDefault="000E3A57">
      <w:pPr>
        <w:numPr>
          <w:ilvl w:val="0"/>
          <w:numId w:val="10"/>
        </w:numPr>
        <w:ind w:right="3777" w:hanging="328"/>
        <w:rPr>
          <w:szCs w:val="22"/>
        </w:rPr>
      </w:pPr>
      <w:r w:rsidRPr="00A70A02">
        <w:rPr>
          <w:szCs w:val="22"/>
        </w:rPr>
        <w:t xml:space="preserve">Completed AEI Application </w:t>
      </w:r>
    </w:p>
    <w:p w14:paraId="28C67524" w14:textId="77777777" w:rsidR="00041A8D" w:rsidRPr="00A70A02" w:rsidRDefault="000E3A57">
      <w:pPr>
        <w:numPr>
          <w:ilvl w:val="0"/>
          <w:numId w:val="10"/>
        </w:numPr>
        <w:ind w:right="3777" w:hanging="328"/>
        <w:rPr>
          <w:szCs w:val="22"/>
        </w:rPr>
      </w:pPr>
      <w:r w:rsidRPr="00A70A02">
        <w:rPr>
          <w:szCs w:val="22"/>
        </w:rPr>
        <w:t xml:space="preserve">AEI application fee of $125 </w:t>
      </w:r>
    </w:p>
    <w:p w14:paraId="6088B068" w14:textId="77777777" w:rsidR="00370D4D" w:rsidRPr="00A70A02" w:rsidRDefault="000E3A57">
      <w:pPr>
        <w:numPr>
          <w:ilvl w:val="0"/>
          <w:numId w:val="10"/>
        </w:numPr>
        <w:ind w:right="3777" w:hanging="328"/>
        <w:rPr>
          <w:szCs w:val="22"/>
        </w:rPr>
      </w:pPr>
      <w:r w:rsidRPr="00A70A02">
        <w:rPr>
          <w:szCs w:val="22"/>
        </w:rPr>
        <w:t xml:space="preserve">Copy of valid passport </w:t>
      </w:r>
    </w:p>
    <w:p w14:paraId="76E466CF" w14:textId="2A6A07B1" w:rsidR="00370D4D" w:rsidRPr="00A70A02" w:rsidRDefault="000E3A57">
      <w:pPr>
        <w:ind w:left="259" w:hanging="274"/>
        <w:rPr>
          <w:szCs w:val="22"/>
        </w:rPr>
      </w:pPr>
      <w:r w:rsidRPr="00A70A02">
        <w:rPr>
          <w:szCs w:val="22"/>
        </w:rPr>
        <w:t>4.  Copy of a bank statement from the student’s account or a sponsor showing a minimum of $5</w:t>
      </w:r>
      <w:r w:rsidR="00B42B24">
        <w:rPr>
          <w:szCs w:val="22"/>
        </w:rPr>
        <w:t>5</w:t>
      </w:r>
      <w:r w:rsidRPr="00A70A02">
        <w:rPr>
          <w:szCs w:val="22"/>
        </w:rPr>
        <w:t>00 for an 8</w:t>
      </w:r>
      <w:r w:rsidR="002149D5" w:rsidRPr="00A70A02">
        <w:rPr>
          <w:szCs w:val="22"/>
        </w:rPr>
        <w:t>-</w:t>
      </w:r>
      <w:r w:rsidRPr="00A70A02">
        <w:rPr>
          <w:szCs w:val="22"/>
        </w:rPr>
        <w:t xml:space="preserve">week session. </w:t>
      </w:r>
    </w:p>
    <w:p w14:paraId="33491C05" w14:textId="77777777" w:rsidR="00370D4D" w:rsidRPr="00A70A02" w:rsidRDefault="000E3A57">
      <w:pPr>
        <w:spacing w:after="0" w:line="259" w:lineRule="auto"/>
        <w:ind w:left="0" w:firstLine="0"/>
        <w:rPr>
          <w:szCs w:val="22"/>
        </w:rPr>
      </w:pPr>
      <w:r w:rsidRPr="00A70A02">
        <w:rPr>
          <w:szCs w:val="22"/>
        </w:rPr>
        <w:t xml:space="preserve"> </w:t>
      </w:r>
    </w:p>
    <w:p w14:paraId="16C4B95F" w14:textId="77777777" w:rsidR="00370D4D" w:rsidRPr="00A70A02" w:rsidRDefault="000E3A57">
      <w:pPr>
        <w:pStyle w:val="Heading3"/>
        <w:ind w:left="-5"/>
        <w:rPr>
          <w:szCs w:val="22"/>
        </w:rPr>
      </w:pPr>
      <w:r w:rsidRPr="00A70A02">
        <w:rPr>
          <w:szCs w:val="22"/>
        </w:rPr>
        <w:t>Maintaining F-1 Student Status</w:t>
      </w:r>
      <w:r w:rsidRPr="00A70A02">
        <w:rPr>
          <w:szCs w:val="22"/>
          <w:u w:val="none"/>
        </w:rPr>
        <w:t xml:space="preserve"> </w:t>
      </w:r>
    </w:p>
    <w:p w14:paraId="140824EA" w14:textId="6A27649F" w:rsidR="00370D4D" w:rsidRPr="00A70A02" w:rsidRDefault="000E3A57">
      <w:pPr>
        <w:ind w:left="-5"/>
        <w:rPr>
          <w:szCs w:val="22"/>
        </w:rPr>
      </w:pPr>
      <w:r w:rsidRPr="00A70A02">
        <w:rPr>
          <w:szCs w:val="22"/>
        </w:rPr>
        <w:t xml:space="preserve">Once enrolled, </w:t>
      </w:r>
      <w:r w:rsidR="006C3297">
        <w:rPr>
          <w:szCs w:val="22"/>
        </w:rPr>
        <w:t>students will be registered as an ACTIVE student in SEVIS. S</w:t>
      </w:r>
      <w:r w:rsidRPr="00A70A02">
        <w:rPr>
          <w:szCs w:val="22"/>
        </w:rPr>
        <w:t xml:space="preserve">tudents must maintain their visa status by </w:t>
      </w:r>
      <w:r w:rsidR="001E7FA0">
        <w:rPr>
          <w:szCs w:val="22"/>
        </w:rPr>
        <w:t xml:space="preserve">paying fees, </w:t>
      </w:r>
      <w:r w:rsidR="00742329">
        <w:rPr>
          <w:szCs w:val="22"/>
        </w:rPr>
        <w:t>maintain</w:t>
      </w:r>
      <w:r w:rsidR="00694D0C">
        <w:rPr>
          <w:szCs w:val="22"/>
        </w:rPr>
        <w:t>ing</w:t>
      </w:r>
      <w:r w:rsidR="00742329">
        <w:rPr>
          <w:szCs w:val="22"/>
        </w:rPr>
        <w:t xml:space="preserve"> good</w:t>
      </w:r>
      <w:r w:rsidRPr="00A70A02">
        <w:rPr>
          <w:szCs w:val="22"/>
        </w:rPr>
        <w:t xml:space="preserve"> academic progress as shown by passing </w:t>
      </w:r>
      <w:r w:rsidR="00694D0C">
        <w:rPr>
          <w:szCs w:val="22"/>
        </w:rPr>
        <w:t xml:space="preserve">each </w:t>
      </w:r>
      <w:r w:rsidRPr="00A70A02">
        <w:rPr>
          <w:szCs w:val="22"/>
        </w:rPr>
        <w:t>level</w:t>
      </w:r>
      <w:r w:rsidR="00694D0C">
        <w:rPr>
          <w:szCs w:val="22"/>
        </w:rPr>
        <w:t xml:space="preserve"> </w:t>
      </w:r>
      <w:r w:rsidR="006C3297">
        <w:rPr>
          <w:szCs w:val="22"/>
        </w:rPr>
        <w:t xml:space="preserve">with a 2.0 overall grade point average </w:t>
      </w:r>
      <w:r w:rsidR="00694D0C">
        <w:rPr>
          <w:szCs w:val="22"/>
        </w:rPr>
        <w:t xml:space="preserve">and maintaining an attendance rate of 80% or above. Students that fail to maintain 80% attendance and/or a 2.0 GPA will be on academic probation the following session. </w:t>
      </w:r>
      <w:r w:rsidR="006C3297">
        <w:rPr>
          <w:szCs w:val="22"/>
        </w:rPr>
        <w:t xml:space="preserve">Failure to maintain good academic progress may result in termination at any time during a session. Students that do not meet the 2.0 grade point average and maintain 80% attendance and request to be transferred will be transferred in terminated status. If students are on academic probation for three sessions in a row, they will be terminated in SEVIS. </w:t>
      </w:r>
    </w:p>
    <w:p w14:paraId="177CEFB7" w14:textId="77777777" w:rsidR="00370D4D" w:rsidRPr="00A70A02" w:rsidRDefault="000E3A57">
      <w:pPr>
        <w:spacing w:after="0" w:line="259" w:lineRule="auto"/>
        <w:ind w:left="0" w:firstLine="0"/>
        <w:rPr>
          <w:szCs w:val="22"/>
        </w:rPr>
      </w:pPr>
      <w:r w:rsidRPr="00A70A02">
        <w:rPr>
          <w:b/>
          <w:szCs w:val="22"/>
        </w:rPr>
        <w:t xml:space="preserve"> </w:t>
      </w:r>
    </w:p>
    <w:p w14:paraId="2F04F6A1" w14:textId="77777777" w:rsidR="00370D4D" w:rsidRPr="00A70A02" w:rsidRDefault="000E3A57">
      <w:pPr>
        <w:spacing w:after="4"/>
        <w:ind w:left="-5"/>
        <w:rPr>
          <w:szCs w:val="22"/>
        </w:rPr>
      </w:pPr>
      <w:r w:rsidRPr="00A70A02">
        <w:rPr>
          <w:b/>
          <w:szCs w:val="22"/>
          <w:u w:val="single" w:color="000000"/>
        </w:rPr>
        <w:t xml:space="preserve">Vacation And Leave </w:t>
      </w:r>
      <w:proofErr w:type="gramStart"/>
      <w:r w:rsidRPr="00A70A02">
        <w:rPr>
          <w:b/>
          <w:szCs w:val="22"/>
          <w:u w:val="single" w:color="000000"/>
        </w:rPr>
        <w:t>Of</w:t>
      </w:r>
      <w:proofErr w:type="gramEnd"/>
      <w:r w:rsidRPr="00A70A02">
        <w:rPr>
          <w:b/>
          <w:szCs w:val="22"/>
          <w:u w:val="single" w:color="000000"/>
        </w:rPr>
        <w:t xml:space="preserve"> Absence Policy</w:t>
      </w:r>
      <w:r w:rsidRPr="00A70A02">
        <w:rPr>
          <w:b/>
          <w:szCs w:val="22"/>
        </w:rPr>
        <w:t xml:space="preserve"> </w:t>
      </w:r>
    </w:p>
    <w:p w14:paraId="6C764C56" w14:textId="77777777" w:rsidR="00370D4D" w:rsidRPr="00A70A02" w:rsidRDefault="000E3A57">
      <w:pPr>
        <w:spacing w:after="0" w:line="259" w:lineRule="auto"/>
        <w:ind w:left="0" w:firstLine="0"/>
        <w:rPr>
          <w:szCs w:val="22"/>
        </w:rPr>
      </w:pPr>
      <w:r w:rsidRPr="00A70A02">
        <w:rPr>
          <w:b/>
          <w:szCs w:val="22"/>
        </w:rPr>
        <w:t xml:space="preserve"> </w:t>
      </w:r>
    </w:p>
    <w:p w14:paraId="115B74E2" w14:textId="77777777" w:rsidR="00370D4D" w:rsidRPr="00A70A02" w:rsidRDefault="000E3A57">
      <w:pPr>
        <w:pStyle w:val="Heading3"/>
        <w:spacing w:after="3" w:line="252" w:lineRule="auto"/>
        <w:ind w:left="-5"/>
        <w:rPr>
          <w:szCs w:val="22"/>
        </w:rPr>
      </w:pPr>
      <w:r w:rsidRPr="00A70A02">
        <w:rPr>
          <w:szCs w:val="22"/>
          <w:u w:val="none"/>
        </w:rPr>
        <w:t xml:space="preserve">Vacation </w:t>
      </w:r>
    </w:p>
    <w:p w14:paraId="7C9FBC78" w14:textId="48D8A6FA" w:rsidR="00370D4D" w:rsidRPr="00A70A02" w:rsidRDefault="000E3A57">
      <w:pPr>
        <w:ind w:left="-5"/>
        <w:rPr>
          <w:szCs w:val="22"/>
        </w:rPr>
      </w:pPr>
      <w:r w:rsidRPr="00742329">
        <w:rPr>
          <w:szCs w:val="22"/>
        </w:rPr>
        <w:t>To be approved for a vacation, the student must be in status and have paid his/her tuition. In addition, the student must be in good academic (</w:t>
      </w:r>
      <w:r w:rsidR="00041A8D" w:rsidRPr="00742329">
        <w:rPr>
          <w:szCs w:val="22"/>
        </w:rPr>
        <w:t>80</w:t>
      </w:r>
      <w:r w:rsidRPr="00742329">
        <w:rPr>
          <w:szCs w:val="22"/>
        </w:rPr>
        <w:t>% or above</w:t>
      </w:r>
      <w:r w:rsidR="002F6BBC" w:rsidRPr="00742329">
        <w:rPr>
          <w:szCs w:val="22"/>
        </w:rPr>
        <w:t xml:space="preserve"> attendance and overall GPA of 2.0</w:t>
      </w:r>
      <w:r w:rsidRPr="00742329">
        <w:rPr>
          <w:szCs w:val="22"/>
        </w:rPr>
        <w:t>)</w:t>
      </w:r>
      <w:r w:rsidR="002F6BBC" w:rsidRPr="00742329">
        <w:rPr>
          <w:szCs w:val="22"/>
        </w:rPr>
        <w:t>. Students</w:t>
      </w:r>
      <w:r w:rsidRPr="00742329">
        <w:rPr>
          <w:szCs w:val="22"/>
        </w:rPr>
        <w:t xml:space="preserve"> are eligible for vacation after studying continuously for </w:t>
      </w:r>
      <w:r w:rsidR="00041A8D" w:rsidRPr="00742329">
        <w:rPr>
          <w:szCs w:val="22"/>
        </w:rPr>
        <w:t>8</w:t>
      </w:r>
      <w:r w:rsidRPr="00742329">
        <w:rPr>
          <w:szCs w:val="22"/>
        </w:rPr>
        <w:t xml:space="preserve"> months (</w:t>
      </w:r>
      <w:r w:rsidR="00041A8D" w:rsidRPr="00742329">
        <w:rPr>
          <w:szCs w:val="22"/>
        </w:rPr>
        <w:t>four</w:t>
      </w:r>
      <w:r w:rsidRPr="00742329">
        <w:rPr>
          <w:szCs w:val="22"/>
        </w:rPr>
        <w:t xml:space="preserve"> 8-week sessions).</w:t>
      </w:r>
      <w:r w:rsidRPr="00A70A02">
        <w:rPr>
          <w:szCs w:val="22"/>
        </w:rPr>
        <w:t xml:space="preserve"> </w:t>
      </w:r>
      <w:r w:rsidR="006C3297">
        <w:rPr>
          <w:szCs w:val="22"/>
        </w:rPr>
        <w:t xml:space="preserve">Students on academic probation are ineligible to take </w:t>
      </w:r>
      <w:proofErr w:type="gramStart"/>
      <w:r w:rsidR="006C3297">
        <w:rPr>
          <w:szCs w:val="22"/>
        </w:rPr>
        <w:t>a</w:t>
      </w:r>
      <w:proofErr w:type="gramEnd"/>
      <w:r w:rsidR="006C3297">
        <w:rPr>
          <w:szCs w:val="22"/>
        </w:rPr>
        <w:t xml:space="preserve"> authorized break.</w:t>
      </w:r>
    </w:p>
    <w:p w14:paraId="170E348B" w14:textId="77777777" w:rsidR="00370D4D" w:rsidRPr="00A70A02" w:rsidRDefault="000E3A57">
      <w:pPr>
        <w:spacing w:after="0" w:line="259" w:lineRule="auto"/>
        <w:ind w:left="0" w:firstLine="0"/>
        <w:rPr>
          <w:szCs w:val="22"/>
        </w:rPr>
      </w:pPr>
      <w:r w:rsidRPr="00A70A02">
        <w:rPr>
          <w:szCs w:val="22"/>
        </w:rPr>
        <w:t xml:space="preserve"> </w:t>
      </w:r>
    </w:p>
    <w:p w14:paraId="1702702C" w14:textId="77777777" w:rsidR="00370D4D" w:rsidRPr="00A70A02" w:rsidRDefault="000E3A57">
      <w:pPr>
        <w:ind w:left="-5"/>
        <w:rPr>
          <w:szCs w:val="22"/>
        </w:rPr>
      </w:pPr>
      <w:r w:rsidRPr="00A70A02">
        <w:rPr>
          <w:szCs w:val="22"/>
        </w:rPr>
        <w:t xml:space="preserve">The student must also meet with the Director or Student Services Coordinator to fill out the vacation request form. Students are strongly advised to place a 4-week tuition deposit to hold their class placement when he/she returns from his/her vacation.  </w:t>
      </w:r>
    </w:p>
    <w:p w14:paraId="5395F9E3" w14:textId="77777777" w:rsidR="00370D4D" w:rsidRPr="00A70A02" w:rsidRDefault="000E3A57">
      <w:pPr>
        <w:spacing w:after="0" w:line="259" w:lineRule="auto"/>
        <w:ind w:left="0" w:firstLine="0"/>
        <w:rPr>
          <w:szCs w:val="22"/>
        </w:rPr>
      </w:pPr>
      <w:r w:rsidRPr="00A70A02">
        <w:rPr>
          <w:szCs w:val="22"/>
        </w:rPr>
        <w:t xml:space="preserve"> </w:t>
      </w:r>
    </w:p>
    <w:p w14:paraId="3BA05241" w14:textId="32D307D1" w:rsidR="00370D4D" w:rsidRPr="00A70A02" w:rsidRDefault="000E3A57">
      <w:pPr>
        <w:ind w:left="-5"/>
        <w:rPr>
          <w:szCs w:val="22"/>
        </w:rPr>
      </w:pPr>
      <w:r w:rsidRPr="00A70A02">
        <w:rPr>
          <w:szCs w:val="22"/>
        </w:rPr>
        <w:t>A student is permitted an annual vacation when he/she has successfully studied for a full academic year (</w:t>
      </w:r>
      <w:r w:rsidR="002149D5" w:rsidRPr="00A70A02">
        <w:rPr>
          <w:szCs w:val="22"/>
        </w:rPr>
        <w:t>8</w:t>
      </w:r>
      <w:r w:rsidRPr="00A70A02">
        <w:rPr>
          <w:szCs w:val="22"/>
        </w:rPr>
        <w:t xml:space="preserve"> months or </w:t>
      </w:r>
      <w:r w:rsidR="002149D5" w:rsidRPr="00A70A02">
        <w:rPr>
          <w:szCs w:val="22"/>
        </w:rPr>
        <w:t>four</w:t>
      </w:r>
      <w:r w:rsidRPr="00A70A02">
        <w:rPr>
          <w:szCs w:val="22"/>
        </w:rPr>
        <w:t xml:space="preserve"> 8-week session</w:t>
      </w:r>
      <w:r w:rsidR="002149D5" w:rsidRPr="00A70A02">
        <w:rPr>
          <w:szCs w:val="22"/>
        </w:rPr>
        <w:t>s</w:t>
      </w:r>
      <w:r w:rsidRPr="00A70A02">
        <w:rPr>
          <w:szCs w:val="22"/>
        </w:rPr>
        <w:t xml:space="preserve"> which is the equivalent of </w:t>
      </w:r>
      <w:r w:rsidR="00694D0C">
        <w:rPr>
          <w:szCs w:val="22"/>
        </w:rPr>
        <w:t>32</w:t>
      </w:r>
      <w:r w:rsidRPr="00A70A02">
        <w:rPr>
          <w:szCs w:val="22"/>
        </w:rPr>
        <w:t xml:space="preserve"> weeks).  </w:t>
      </w:r>
    </w:p>
    <w:p w14:paraId="10806AD2" w14:textId="77777777" w:rsidR="00370D4D" w:rsidRPr="00A70A02" w:rsidRDefault="000E3A57">
      <w:pPr>
        <w:spacing w:after="0" w:line="259" w:lineRule="auto"/>
        <w:ind w:left="0" w:firstLine="0"/>
        <w:rPr>
          <w:szCs w:val="22"/>
        </w:rPr>
      </w:pPr>
      <w:r w:rsidRPr="00A70A02">
        <w:rPr>
          <w:szCs w:val="22"/>
        </w:rPr>
        <w:t xml:space="preserve"> </w:t>
      </w:r>
    </w:p>
    <w:p w14:paraId="298EC0A6" w14:textId="77777777" w:rsidR="00370D4D" w:rsidRPr="00A70A02" w:rsidRDefault="000E3A57">
      <w:pPr>
        <w:ind w:left="-5"/>
        <w:rPr>
          <w:szCs w:val="22"/>
        </w:rPr>
      </w:pPr>
      <w:r w:rsidRPr="00A70A02">
        <w:rPr>
          <w:szCs w:val="22"/>
        </w:rPr>
        <w:t xml:space="preserve">The vacation may be taken up to a maximum of one 8-week session.  </w:t>
      </w:r>
    </w:p>
    <w:p w14:paraId="64816948" w14:textId="77777777" w:rsidR="00370D4D" w:rsidRPr="00A70A02" w:rsidRDefault="000E3A57">
      <w:pPr>
        <w:spacing w:after="0" w:line="259" w:lineRule="auto"/>
        <w:ind w:left="0" w:firstLine="0"/>
        <w:rPr>
          <w:szCs w:val="22"/>
        </w:rPr>
      </w:pPr>
      <w:r w:rsidRPr="00A70A02">
        <w:rPr>
          <w:b/>
          <w:szCs w:val="22"/>
        </w:rPr>
        <w:t xml:space="preserve"> </w:t>
      </w:r>
    </w:p>
    <w:p w14:paraId="53B0EC36" w14:textId="77777777" w:rsidR="00370D4D" w:rsidRPr="00A70A02" w:rsidRDefault="000E3A57">
      <w:pPr>
        <w:pStyle w:val="Heading3"/>
        <w:spacing w:after="3" w:line="252" w:lineRule="auto"/>
        <w:ind w:left="-5"/>
        <w:rPr>
          <w:szCs w:val="22"/>
        </w:rPr>
      </w:pPr>
      <w:r w:rsidRPr="00A70A02">
        <w:rPr>
          <w:szCs w:val="22"/>
          <w:u w:val="none"/>
        </w:rPr>
        <w:t xml:space="preserve">Leave of Absence (Temporary Absence) </w:t>
      </w:r>
    </w:p>
    <w:p w14:paraId="4562B387" w14:textId="77777777" w:rsidR="00370D4D" w:rsidRPr="00A70A02" w:rsidRDefault="000E3A57">
      <w:pPr>
        <w:ind w:left="-5"/>
        <w:rPr>
          <w:szCs w:val="22"/>
        </w:rPr>
      </w:pPr>
      <w:r w:rsidRPr="00A70A02">
        <w:rPr>
          <w:szCs w:val="22"/>
        </w:rPr>
        <w:t xml:space="preserve">An F-1 student that needs to return to their home country after a session may take an authorized temporary absence if they need to take time away from their studies due to an unforeseen circumstance while school is in session. When a student takes an authorized temporary absence, their Student and </w:t>
      </w:r>
      <w:r w:rsidRPr="00A70A02">
        <w:rPr>
          <w:color w:val="0463C1"/>
          <w:szCs w:val="22"/>
          <w:u w:val="single" w:color="0463C1"/>
        </w:rPr>
        <w:t>Exchange</w:t>
      </w:r>
      <w:r w:rsidRPr="00A70A02">
        <w:rPr>
          <w:color w:val="0463C1"/>
          <w:szCs w:val="22"/>
        </w:rPr>
        <w:t xml:space="preserve"> </w:t>
      </w:r>
      <w:r w:rsidRPr="00A70A02">
        <w:rPr>
          <w:color w:val="0463C1"/>
          <w:szCs w:val="22"/>
          <w:u w:val="single" w:color="0463C1"/>
        </w:rPr>
        <w:t>Visitor</w:t>
      </w:r>
      <w:r w:rsidRPr="00A70A02">
        <w:rPr>
          <w:szCs w:val="22"/>
        </w:rPr>
        <w:t xml:space="preserve"> Information System (</w:t>
      </w:r>
      <w:r w:rsidRPr="00A70A02">
        <w:rPr>
          <w:color w:val="0463C1"/>
          <w:szCs w:val="22"/>
          <w:u w:val="single" w:color="0463C1"/>
        </w:rPr>
        <w:t>SEVIS</w:t>
      </w:r>
      <w:r w:rsidRPr="00A70A02">
        <w:rPr>
          <w:szCs w:val="22"/>
        </w:rPr>
        <w:t xml:space="preserve">) record must be set to </w:t>
      </w:r>
      <w:r w:rsidRPr="00A70A02">
        <w:rPr>
          <w:color w:val="0463C1"/>
          <w:szCs w:val="22"/>
          <w:u w:val="single" w:color="0463C1"/>
        </w:rPr>
        <w:t>Terminated</w:t>
      </w:r>
      <w:r w:rsidRPr="00A70A02">
        <w:rPr>
          <w:szCs w:val="22"/>
        </w:rPr>
        <w:t xml:space="preserve"> for </w:t>
      </w:r>
      <w:r w:rsidRPr="00A70A02">
        <w:rPr>
          <w:color w:val="0463C1"/>
          <w:szCs w:val="22"/>
          <w:u w:val="single" w:color="0463C1"/>
        </w:rPr>
        <w:t>Authorized Early Withdrawal</w:t>
      </w:r>
      <w:r w:rsidRPr="00A70A02">
        <w:rPr>
          <w:szCs w:val="22"/>
        </w:rPr>
        <w:t xml:space="preserve">. </w:t>
      </w:r>
    </w:p>
    <w:p w14:paraId="768E08B3" w14:textId="77777777" w:rsidR="00370D4D" w:rsidRPr="00A70A02" w:rsidRDefault="000E3A57">
      <w:pPr>
        <w:spacing w:after="0" w:line="259" w:lineRule="auto"/>
        <w:ind w:left="0" w:firstLine="0"/>
        <w:rPr>
          <w:szCs w:val="22"/>
        </w:rPr>
      </w:pPr>
      <w:r w:rsidRPr="00A70A02">
        <w:rPr>
          <w:szCs w:val="22"/>
        </w:rPr>
        <w:t xml:space="preserve"> </w:t>
      </w:r>
    </w:p>
    <w:p w14:paraId="41F09FE2" w14:textId="77777777" w:rsidR="00370D4D" w:rsidRPr="00A70A02" w:rsidRDefault="000E3A57">
      <w:pPr>
        <w:ind w:left="-5"/>
        <w:rPr>
          <w:szCs w:val="22"/>
        </w:rPr>
      </w:pPr>
      <w:r w:rsidRPr="00A70A02">
        <w:rPr>
          <w:szCs w:val="22"/>
        </w:rPr>
        <w:t xml:space="preserve">Students returning to the United States to resume their studies after an authorized temporary absence will not need to renew their visa, if the visa is still valid. The </w:t>
      </w:r>
      <w:r w:rsidRPr="00A70A02">
        <w:rPr>
          <w:color w:val="0463C1"/>
          <w:szCs w:val="22"/>
          <w:u w:val="single" w:color="0463C1"/>
        </w:rPr>
        <w:t>U.S. Department of State</w:t>
      </w:r>
      <w:r w:rsidRPr="00A70A02">
        <w:rPr>
          <w:szCs w:val="22"/>
        </w:rPr>
        <w:t xml:space="preserve">’s policy is that a student does not need to apply for a new F-1 visa if the student’s current visa is still valid, regardless of length of time outside the United States.   </w:t>
      </w:r>
    </w:p>
    <w:p w14:paraId="47326776" w14:textId="77777777" w:rsidR="00370D4D" w:rsidRPr="00A70A02" w:rsidRDefault="000E3A57">
      <w:pPr>
        <w:spacing w:after="0" w:line="259" w:lineRule="auto"/>
        <w:ind w:left="0" w:firstLine="0"/>
        <w:rPr>
          <w:szCs w:val="22"/>
        </w:rPr>
      </w:pPr>
      <w:r w:rsidRPr="00A70A02">
        <w:rPr>
          <w:szCs w:val="22"/>
        </w:rPr>
        <w:t xml:space="preserve"> </w:t>
      </w:r>
    </w:p>
    <w:p w14:paraId="73B7E2D8" w14:textId="77777777" w:rsidR="00370D4D" w:rsidRPr="00A70A02" w:rsidRDefault="000E3A57">
      <w:pPr>
        <w:ind w:left="-5"/>
        <w:rPr>
          <w:szCs w:val="22"/>
        </w:rPr>
      </w:pPr>
      <w:r w:rsidRPr="00A70A02">
        <w:rPr>
          <w:szCs w:val="22"/>
        </w:rPr>
        <w:t xml:space="preserve">Students may be approved for a leave of absence if they meet the following circumstances as listed below.  </w:t>
      </w:r>
    </w:p>
    <w:p w14:paraId="70867585" w14:textId="77777777" w:rsidR="00370D4D" w:rsidRPr="00A70A02" w:rsidRDefault="000E3A57">
      <w:pPr>
        <w:numPr>
          <w:ilvl w:val="0"/>
          <w:numId w:val="11"/>
        </w:numPr>
        <w:ind w:right="135" w:hanging="360"/>
        <w:rPr>
          <w:szCs w:val="22"/>
        </w:rPr>
      </w:pPr>
      <w:r w:rsidRPr="00A70A02">
        <w:rPr>
          <w:szCs w:val="22"/>
        </w:rPr>
        <w:lastRenderedPageBreak/>
        <w:t xml:space="preserve">Student must be in-status and in good standing in his/her academics and attendance.  </w:t>
      </w:r>
    </w:p>
    <w:p w14:paraId="715775A9" w14:textId="77777777" w:rsidR="00370D4D" w:rsidRPr="00A70A02" w:rsidRDefault="000E3A57">
      <w:pPr>
        <w:numPr>
          <w:ilvl w:val="0"/>
          <w:numId w:val="11"/>
        </w:numPr>
        <w:ind w:right="135" w:hanging="360"/>
        <w:rPr>
          <w:szCs w:val="22"/>
        </w:rPr>
      </w:pPr>
      <w:r w:rsidRPr="00A70A02">
        <w:rPr>
          <w:szCs w:val="22"/>
        </w:rPr>
        <w:t xml:space="preserve">Student has no outstanding balances and has paid all outstanding balances for the </w:t>
      </w:r>
      <w:proofErr w:type="gramStart"/>
      <w:r w:rsidRPr="00A70A02">
        <w:rPr>
          <w:szCs w:val="22"/>
        </w:rPr>
        <w:t>enrolled  period</w:t>
      </w:r>
      <w:proofErr w:type="gramEnd"/>
      <w:r w:rsidRPr="00A70A02">
        <w:rPr>
          <w:szCs w:val="22"/>
        </w:rPr>
        <w:t xml:space="preserve">.  </w:t>
      </w:r>
    </w:p>
    <w:p w14:paraId="4349C875" w14:textId="77777777" w:rsidR="00370D4D" w:rsidRPr="00A70A02" w:rsidRDefault="000E3A57">
      <w:pPr>
        <w:numPr>
          <w:ilvl w:val="0"/>
          <w:numId w:val="11"/>
        </w:numPr>
        <w:ind w:right="135" w:hanging="360"/>
        <w:rPr>
          <w:szCs w:val="22"/>
        </w:rPr>
      </w:pPr>
      <w:r w:rsidRPr="00A70A02">
        <w:rPr>
          <w:szCs w:val="22"/>
        </w:rPr>
        <w:t xml:space="preserve">The leave of absence cannot be more than 5 months. </w:t>
      </w:r>
    </w:p>
    <w:p w14:paraId="009C1849" w14:textId="77777777" w:rsidR="00370D4D" w:rsidRPr="00A70A02" w:rsidRDefault="000E3A57">
      <w:pPr>
        <w:numPr>
          <w:ilvl w:val="0"/>
          <w:numId w:val="11"/>
        </w:numPr>
        <w:ind w:right="135" w:hanging="360"/>
        <w:rPr>
          <w:szCs w:val="22"/>
        </w:rPr>
      </w:pPr>
      <w:r w:rsidRPr="00A70A02">
        <w:rPr>
          <w:szCs w:val="22"/>
        </w:rPr>
        <w:t xml:space="preserve">The length and/ or frequencies of the leave of absence must not impede on the </w:t>
      </w:r>
      <w:proofErr w:type="gramStart"/>
      <w:r w:rsidRPr="00A70A02">
        <w:rPr>
          <w:szCs w:val="22"/>
        </w:rPr>
        <w:t>student’s  academic</w:t>
      </w:r>
      <w:proofErr w:type="gramEnd"/>
      <w:r w:rsidRPr="00A70A02">
        <w:rPr>
          <w:szCs w:val="22"/>
        </w:rPr>
        <w:t xml:space="preserve"> progress.  </w:t>
      </w:r>
    </w:p>
    <w:p w14:paraId="7F5C4B95" w14:textId="77777777" w:rsidR="00370D4D" w:rsidRPr="00A70A02" w:rsidRDefault="000E3A57">
      <w:pPr>
        <w:numPr>
          <w:ilvl w:val="0"/>
          <w:numId w:val="11"/>
        </w:numPr>
        <w:ind w:right="135" w:hanging="360"/>
        <w:rPr>
          <w:szCs w:val="22"/>
        </w:rPr>
      </w:pPr>
      <w:r w:rsidRPr="00A70A02">
        <w:rPr>
          <w:szCs w:val="22"/>
        </w:rPr>
        <w:t xml:space="preserve">If the leave of absence extends beyond 5 months, the student must reapply for a new F-1 </w:t>
      </w:r>
      <w:proofErr w:type="gramStart"/>
      <w:r w:rsidRPr="00A70A02">
        <w:rPr>
          <w:szCs w:val="22"/>
        </w:rPr>
        <w:t>visa  and</w:t>
      </w:r>
      <w:proofErr w:type="gramEnd"/>
      <w:r w:rsidRPr="00A70A02">
        <w:rPr>
          <w:szCs w:val="22"/>
        </w:rPr>
        <w:t xml:space="preserve"> SEVIS record.  </w:t>
      </w:r>
    </w:p>
    <w:p w14:paraId="12CC93A3" w14:textId="77777777" w:rsidR="00370D4D" w:rsidRPr="00A70A02" w:rsidRDefault="000E3A57">
      <w:pPr>
        <w:spacing w:after="0" w:line="259" w:lineRule="auto"/>
        <w:ind w:left="720" w:firstLine="0"/>
        <w:rPr>
          <w:szCs w:val="22"/>
        </w:rPr>
      </w:pPr>
      <w:r w:rsidRPr="00A70A02">
        <w:rPr>
          <w:szCs w:val="22"/>
        </w:rPr>
        <w:t xml:space="preserve"> </w:t>
      </w:r>
    </w:p>
    <w:p w14:paraId="4D4880A6" w14:textId="77777777" w:rsidR="00370D4D" w:rsidRPr="00A70A02" w:rsidRDefault="000E3A57">
      <w:pPr>
        <w:ind w:left="730"/>
        <w:rPr>
          <w:szCs w:val="22"/>
        </w:rPr>
      </w:pPr>
      <w:r w:rsidRPr="00A70A02">
        <w:rPr>
          <w:szCs w:val="22"/>
        </w:rPr>
        <w:t xml:space="preserve">If the student has met the circumstances, the student must request for the leave of absence in writing along with receipt of evidence of travel (e.g. plane ticket) and address it to the Director. The Director will </w:t>
      </w:r>
      <w:proofErr w:type="gramStart"/>
      <w:r w:rsidRPr="00A70A02">
        <w:rPr>
          <w:szCs w:val="22"/>
        </w:rPr>
        <w:t>review, and</w:t>
      </w:r>
      <w:proofErr w:type="gramEnd"/>
      <w:r w:rsidRPr="00A70A02">
        <w:rPr>
          <w:szCs w:val="22"/>
        </w:rPr>
        <w:t xml:space="preserve"> approve or deny the request within 3 days of the receipt of the request.  </w:t>
      </w:r>
    </w:p>
    <w:p w14:paraId="49D914B9" w14:textId="77777777" w:rsidR="00A70A02" w:rsidRDefault="00A70A02">
      <w:pPr>
        <w:spacing w:after="0" w:line="240" w:lineRule="auto"/>
        <w:ind w:left="0" w:firstLine="0"/>
        <w:rPr>
          <w:color w:val="44546A"/>
          <w:sz w:val="28"/>
        </w:rPr>
      </w:pPr>
      <w:r>
        <w:rPr>
          <w:color w:val="44546A"/>
          <w:sz w:val="28"/>
        </w:rPr>
        <w:br w:type="page"/>
      </w:r>
    </w:p>
    <w:p w14:paraId="6F77B712" w14:textId="6F19BF9E" w:rsidR="00370D4D" w:rsidRDefault="000E3A57" w:rsidP="00A70A02">
      <w:pPr>
        <w:spacing w:after="0" w:line="259" w:lineRule="auto"/>
        <w:ind w:left="0" w:firstLine="0"/>
        <w:jc w:val="center"/>
      </w:pPr>
      <w:r>
        <w:rPr>
          <w:color w:val="44546A"/>
          <w:sz w:val="28"/>
        </w:rPr>
        <w:lastRenderedPageBreak/>
        <w:t>STUDENT SERVICES</w:t>
      </w:r>
    </w:p>
    <w:p w14:paraId="5EB71863" w14:textId="77777777" w:rsidR="00370D4D" w:rsidRDefault="000E3A57">
      <w:pPr>
        <w:pStyle w:val="Heading3"/>
        <w:spacing w:after="152"/>
        <w:ind w:left="-5"/>
      </w:pPr>
      <w:r>
        <w:t>Housing</w:t>
      </w:r>
      <w:r>
        <w:rPr>
          <w:u w:val="none"/>
        </w:rPr>
        <w:t xml:space="preserve"> </w:t>
      </w:r>
    </w:p>
    <w:p w14:paraId="312F68B4" w14:textId="1FC7B09F" w:rsidR="00370D4D" w:rsidRDefault="000E3A57">
      <w:pPr>
        <w:ind w:left="-5"/>
      </w:pPr>
      <w:r>
        <w:t xml:space="preserve">The following information may help you to decide which type of housing is best for you.  While American English Institute places students in homestay, we are currently not able to place students in apartments and do not have dormitories.  We can help students to find appropriate off-campus housing if students want housing other than homestay such as renting a room or finding an apartment; however, it is the student’s responsibility to make these arrangements.   The cost of apartments near AEI </w:t>
      </w:r>
      <w:proofErr w:type="gramStart"/>
      <w:r>
        <w:t>range</w:t>
      </w:r>
      <w:proofErr w:type="gramEnd"/>
      <w:r>
        <w:t xml:space="preserve"> from a room for rent for approximately $</w:t>
      </w:r>
      <w:r w:rsidR="00694D0C">
        <w:t>80</w:t>
      </w:r>
      <w:r>
        <w:t>0/month and up to one-bedroom apartments ranging from $1</w:t>
      </w:r>
      <w:r w:rsidR="00694D0C">
        <w:t>2</w:t>
      </w:r>
      <w:r>
        <w:t xml:space="preserve">00-$1500/month and </w:t>
      </w:r>
      <w:proofErr w:type="gramStart"/>
      <w:r>
        <w:t>two</w:t>
      </w:r>
      <w:r w:rsidR="00694D0C">
        <w:t xml:space="preserve"> </w:t>
      </w:r>
      <w:r>
        <w:t>bedroom</w:t>
      </w:r>
      <w:proofErr w:type="gramEnd"/>
      <w:r>
        <w:t xml:space="preserve"> apartments ranging from $1</w:t>
      </w:r>
      <w:r w:rsidR="002F6BBC">
        <w:t>5</w:t>
      </w:r>
      <w:r>
        <w:t>00 -$</w:t>
      </w:r>
      <w:r w:rsidR="00694D0C">
        <w:t>2400</w:t>
      </w:r>
      <w:r>
        <w:t xml:space="preserve">/month. </w:t>
      </w:r>
    </w:p>
    <w:p w14:paraId="02D099F6" w14:textId="77777777" w:rsidR="00370D4D" w:rsidRDefault="000E3A57">
      <w:pPr>
        <w:spacing w:after="0" w:line="259" w:lineRule="auto"/>
        <w:ind w:left="0" w:firstLine="0"/>
      </w:pPr>
      <w:r>
        <w:t xml:space="preserve"> </w:t>
      </w:r>
    </w:p>
    <w:p w14:paraId="17AF1A4F" w14:textId="77777777" w:rsidR="00370D4D" w:rsidRDefault="000E3A57">
      <w:pPr>
        <w:ind w:left="-5"/>
      </w:pPr>
      <w:r>
        <w:t xml:space="preserve">If you prefer to live with a host American family, you may wish to </w:t>
      </w:r>
      <w:proofErr w:type="gramStart"/>
      <w:r>
        <w:t>look into</w:t>
      </w:r>
      <w:proofErr w:type="gramEnd"/>
      <w:r>
        <w:t xml:space="preserve"> our homestay program. A homestay is arranged by American English Institute, which places students with compatible, pre-screened host families. Your living arrangements would depend on your personal preferences as well as those of the host family. The host family provides two meals per day (breakfast and dinner). Our students are provided with a private </w:t>
      </w:r>
      <w:proofErr w:type="gramStart"/>
      <w:r>
        <w:t>bedroom, and</w:t>
      </w:r>
      <w:proofErr w:type="gramEnd"/>
      <w:r>
        <w:t xml:space="preserve"> may or may not share a bathroom with members of the family.  Homestay accommodations provide a unique opportunity for students to immerse themselves in American culture, and practice English outside of class through living with an American host family. It also affords the opportunity to make lifelong bonds. </w:t>
      </w:r>
    </w:p>
    <w:p w14:paraId="3390F50F" w14:textId="77777777" w:rsidR="00370D4D" w:rsidRDefault="000E3A57">
      <w:pPr>
        <w:spacing w:after="0" w:line="259" w:lineRule="auto"/>
        <w:ind w:left="0" w:firstLine="0"/>
      </w:pPr>
      <w:r>
        <w:t xml:space="preserve"> </w:t>
      </w:r>
    </w:p>
    <w:p w14:paraId="5B161F4F" w14:textId="77777777" w:rsidR="00370D4D" w:rsidRDefault="000E3A57">
      <w:pPr>
        <w:pStyle w:val="Heading3"/>
        <w:ind w:left="-5"/>
      </w:pPr>
      <w:r>
        <w:t>Homestay with a Family</w:t>
      </w:r>
      <w:r>
        <w:rPr>
          <w:u w:val="none"/>
        </w:rPr>
        <w:t xml:space="preserve"> </w:t>
      </w:r>
    </w:p>
    <w:p w14:paraId="7ABBF1E3" w14:textId="77777777" w:rsidR="00370D4D" w:rsidRDefault="000E3A57">
      <w:pPr>
        <w:numPr>
          <w:ilvl w:val="0"/>
          <w:numId w:val="12"/>
        </w:numPr>
        <w:ind w:hanging="360"/>
      </w:pPr>
      <w:r>
        <w:t xml:space="preserve">Homestay in a safe neighborhood in Riverside or surrounding area (within </w:t>
      </w:r>
      <w:proofErr w:type="gramStart"/>
      <w:r>
        <w:t>30 minute</w:t>
      </w:r>
      <w:proofErr w:type="gramEnd"/>
      <w:r>
        <w:t xml:space="preserve"> commute to American English Institute) </w:t>
      </w:r>
    </w:p>
    <w:p w14:paraId="173B89A7" w14:textId="0DC04025" w:rsidR="00370D4D" w:rsidRDefault="000E3A57">
      <w:pPr>
        <w:numPr>
          <w:ilvl w:val="0"/>
          <w:numId w:val="12"/>
        </w:numPr>
        <w:ind w:hanging="360"/>
      </w:pPr>
      <w:r>
        <w:t>Rate $</w:t>
      </w:r>
      <w:r w:rsidR="002F6BBC">
        <w:t>1</w:t>
      </w:r>
      <w:r w:rsidR="00055E16">
        <w:t>4</w:t>
      </w:r>
      <w:r>
        <w:t xml:space="preserve">00 per </w:t>
      </w:r>
      <w:proofErr w:type="gramStart"/>
      <w:r>
        <w:t>27 day</w:t>
      </w:r>
      <w:proofErr w:type="gramEnd"/>
      <w:r>
        <w:t xml:space="preserve"> period, 2 meals </w:t>
      </w:r>
      <w:proofErr w:type="gramStart"/>
      <w:r>
        <w:t>daily  (</w:t>
      </w:r>
      <w:proofErr w:type="gramEnd"/>
      <w:r>
        <w:t>$</w:t>
      </w:r>
      <w:r w:rsidR="002F6BBC">
        <w:t>1</w:t>
      </w:r>
      <w:r w:rsidR="00055E16">
        <w:t>5</w:t>
      </w:r>
      <w:r w:rsidR="002F6BBC">
        <w:t>00</w:t>
      </w:r>
      <w:r>
        <w:t xml:space="preserve"> with transportation) </w:t>
      </w:r>
    </w:p>
    <w:p w14:paraId="621C8CA1" w14:textId="77777777" w:rsidR="00370D4D" w:rsidRDefault="000E3A57">
      <w:pPr>
        <w:numPr>
          <w:ilvl w:val="0"/>
          <w:numId w:val="12"/>
        </w:numPr>
        <w:ind w:hanging="360"/>
      </w:pPr>
      <w:r>
        <w:t xml:space="preserve">Furnished private room </w:t>
      </w:r>
    </w:p>
    <w:p w14:paraId="7C4BE8D5" w14:textId="77777777" w:rsidR="00370D4D" w:rsidRDefault="000E3A57">
      <w:pPr>
        <w:numPr>
          <w:ilvl w:val="0"/>
          <w:numId w:val="12"/>
        </w:numPr>
        <w:ind w:hanging="360"/>
      </w:pPr>
      <w:r>
        <w:t xml:space="preserve">Post-arrival homestay orientation materials </w:t>
      </w:r>
    </w:p>
    <w:p w14:paraId="0730263F" w14:textId="77777777" w:rsidR="00370D4D" w:rsidRDefault="000E3A57">
      <w:pPr>
        <w:numPr>
          <w:ilvl w:val="0"/>
          <w:numId w:val="12"/>
        </w:numPr>
        <w:ind w:hanging="360"/>
      </w:pPr>
      <w:r>
        <w:t xml:space="preserve">Includes utilities: gas, water, electric, internet connection availability, laundry access </w:t>
      </w:r>
    </w:p>
    <w:p w14:paraId="5D3803E5" w14:textId="77777777" w:rsidR="00370D4D" w:rsidRDefault="000E3A57">
      <w:pPr>
        <w:numPr>
          <w:ilvl w:val="0"/>
          <w:numId w:val="12"/>
        </w:numPr>
        <w:ind w:hanging="360"/>
      </w:pPr>
      <w:r>
        <w:t xml:space="preserve">Near bus stop for bus transportation to American English Institute </w:t>
      </w:r>
    </w:p>
    <w:p w14:paraId="48FA4D32" w14:textId="77777777" w:rsidR="00370D4D" w:rsidRDefault="000E3A57">
      <w:pPr>
        <w:numPr>
          <w:ilvl w:val="0"/>
          <w:numId w:val="12"/>
        </w:numPr>
        <w:ind w:hanging="360"/>
      </w:pPr>
      <w:r>
        <w:t xml:space="preserve">Your homestay host is NOT responsible for your transportation needs </w:t>
      </w:r>
    </w:p>
    <w:p w14:paraId="45704B4F" w14:textId="77777777" w:rsidR="00370D4D" w:rsidRDefault="000E3A57">
      <w:pPr>
        <w:numPr>
          <w:ilvl w:val="0"/>
          <w:numId w:val="12"/>
        </w:numPr>
        <w:ind w:hanging="360"/>
      </w:pPr>
      <w:r>
        <w:t xml:space="preserve">Immersion in American English language and culture, with extensive English conversation practice </w:t>
      </w:r>
    </w:p>
    <w:p w14:paraId="0005EEDE" w14:textId="77777777" w:rsidR="00370D4D" w:rsidRDefault="000E3A57">
      <w:pPr>
        <w:numPr>
          <w:ilvl w:val="0"/>
          <w:numId w:val="12"/>
        </w:numPr>
        <w:ind w:hanging="360"/>
      </w:pPr>
      <w:r>
        <w:t xml:space="preserve">Shopping and other trips with the family </w:t>
      </w:r>
    </w:p>
    <w:p w14:paraId="7EA973F7" w14:textId="77777777" w:rsidR="00370D4D" w:rsidRDefault="000E3A57">
      <w:pPr>
        <w:numPr>
          <w:ilvl w:val="0"/>
          <w:numId w:val="12"/>
        </w:numPr>
        <w:ind w:hanging="360"/>
      </w:pPr>
      <w:r>
        <w:t xml:space="preserve">Students are expected to follow the rules of the family.  </w:t>
      </w:r>
    </w:p>
    <w:p w14:paraId="45D2C936" w14:textId="77777777" w:rsidR="00370D4D" w:rsidRDefault="000E3A57">
      <w:pPr>
        <w:numPr>
          <w:ilvl w:val="0"/>
          <w:numId w:val="12"/>
        </w:numPr>
        <w:ind w:hanging="360"/>
      </w:pPr>
      <w:r>
        <w:t xml:space="preserve">If there are problems, please tell an AEI staff member right away. Do not wait. Problems only get worse if not communicated. </w:t>
      </w:r>
    </w:p>
    <w:p w14:paraId="427DF568" w14:textId="77777777" w:rsidR="00370D4D" w:rsidRDefault="000E3A57">
      <w:pPr>
        <w:numPr>
          <w:ilvl w:val="0"/>
          <w:numId w:val="12"/>
        </w:numPr>
        <w:ind w:hanging="360"/>
      </w:pPr>
      <w:r>
        <w:t xml:space="preserve">$150 placement fee </w:t>
      </w:r>
    </w:p>
    <w:p w14:paraId="753C79FC" w14:textId="6812E96A" w:rsidR="00370D4D" w:rsidRDefault="000E3A57">
      <w:pPr>
        <w:numPr>
          <w:ilvl w:val="0"/>
          <w:numId w:val="12"/>
        </w:numPr>
        <w:ind w:hanging="360"/>
      </w:pPr>
      <w:r>
        <w:t>$</w:t>
      </w:r>
      <w:r w:rsidR="00694D0C">
        <w:t>4</w:t>
      </w:r>
      <w:r>
        <w:t xml:space="preserve">50 homestay deposit </w:t>
      </w:r>
    </w:p>
    <w:p w14:paraId="2C20A545" w14:textId="77777777" w:rsidR="00370D4D" w:rsidRDefault="000E3A57">
      <w:pPr>
        <w:numPr>
          <w:ilvl w:val="0"/>
          <w:numId w:val="12"/>
        </w:numPr>
        <w:ind w:hanging="360"/>
      </w:pPr>
      <w:r>
        <w:t xml:space="preserve">Submit applications 8-12 weeks in advance, though applications accepted at any time </w:t>
      </w:r>
    </w:p>
    <w:p w14:paraId="7B71111E" w14:textId="77777777" w:rsidR="00370D4D" w:rsidRDefault="000E3A57">
      <w:pPr>
        <w:numPr>
          <w:ilvl w:val="0"/>
          <w:numId w:val="12"/>
        </w:numPr>
        <w:ind w:hanging="360"/>
      </w:pPr>
      <w:r>
        <w:t xml:space="preserve">Placement is offered based upon availability </w:t>
      </w:r>
    </w:p>
    <w:p w14:paraId="3BAAAFEC" w14:textId="77777777" w:rsidR="00370D4D" w:rsidRDefault="000E3A57">
      <w:pPr>
        <w:numPr>
          <w:ilvl w:val="0"/>
          <w:numId w:val="12"/>
        </w:numPr>
        <w:ind w:hanging="360"/>
      </w:pPr>
      <w:r>
        <w:t xml:space="preserve">Requests for </w:t>
      </w:r>
      <w:proofErr w:type="gramStart"/>
      <w:r>
        <w:t>particular ethnicity</w:t>
      </w:r>
      <w:proofErr w:type="gramEnd"/>
      <w:r>
        <w:t xml:space="preserve"> of host, proximity to campus, or private bathroom not available </w:t>
      </w:r>
    </w:p>
    <w:p w14:paraId="1E2BCCAC" w14:textId="77777777" w:rsidR="00370D4D" w:rsidRDefault="000E3A57">
      <w:pPr>
        <w:numPr>
          <w:ilvl w:val="0"/>
          <w:numId w:val="12"/>
        </w:numPr>
        <w:ind w:hanging="360"/>
      </w:pPr>
      <w:r>
        <w:t xml:space="preserve">Please be advised that </w:t>
      </w:r>
      <w:proofErr w:type="gramStart"/>
      <w:r>
        <w:t>submitting an application</w:t>
      </w:r>
      <w:proofErr w:type="gramEnd"/>
      <w:r>
        <w:t xml:space="preserve"> for homestay under 8-12 weeks of the student’s arrival may result in their placement with a host that does not meet all their preferences. American English Institute will only begin the homestay process when application with deposit has been received.  </w:t>
      </w:r>
    </w:p>
    <w:p w14:paraId="1157B775" w14:textId="77777777" w:rsidR="00370D4D" w:rsidRDefault="000E3A57">
      <w:pPr>
        <w:spacing w:line="259" w:lineRule="auto"/>
        <w:ind w:left="0" w:firstLine="0"/>
      </w:pPr>
      <w:r>
        <w:t xml:space="preserve"> </w:t>
      </w:r>
    </w:p>
    <w:p w14:paraId="6D25B63A" w14:textId="77777777" w:rsidR="00370D4D" w:rsidRDefault="000E3A57">
      <w:pPr>
        <w:pStyle w:val="Heading3"/>
        <w:spacing w:after="3" w:line="252" w:lineRule="auto"/>
        <w:ind w:left="-5"/>
      </w:pPr>
      <w:r>
        <w:rPr>
          <w:u w:val="none"/>
        </w:rPr>
        <w:t xml:space="preserve">High School Placement </w:t>
      </w:r>
    </w:p>
    <w:p w14:paraId="5ACCCE26" w14:textId="77777777" w:rsidR="00370D4D" w:rsidRDefault="000E3A57">
      <w:pPr>
        <w:ind w:left="-5"/>
      </w:pPr>
      <w:r>
        <w:t xml:space="preserve">American English Institute works with three high schools in Southern California for students that want to study in a U.S. high school for one, two, three or all four years. We provide guardianship services as well as academic monitoring in addition to overseeing the admission process so that the student is accepted.   We also place students in homestays close to their high schools and provide homestay monitoring for the academic year. </w:t>
      </w:r>
    </w:p>
    <w:p w14:paraId="7E0D640A" w14:textId="77777777" w:rsidR="00370D4D" w:rsidRDefault="000E3A57">
      <w:pPr>
        <w:spacing w:after="145" w:line="259" w:lineRule="auto"/>
        <w:ind w:left="0" w:firstLine="0"/>
      </w:pPr>
      <w:r>
        <w:rPr>
          <w:b/>
        </w:rPr>
        <w:t xml:space="preserve"> </w:t>
      </w:r>
    </w:p>
    <w:p w14:paraId="62C3C479" w14:textId="77777777" w:rsidR="00370D4D" w:rsidRDefault="000E3A57">
      <w:pPr>
        <w:spacing w:after="0" w:line="259" w:lineRule="auto"/>
        <w:ind w:left="0" w:firstLine="0"/>
      </w:pPr>
      <w:r>
        <w:rPr>
          <w:b/>
        </w:rPr>
        <w:t xml:space="preserve"> </w:t>
      </w:r>
    </w:p>
    <w:p w14:paraId="0B554514" w14:textId="77777777" w:rsidR="00370D4D" w:rsidRDefault="000E3A57">
      <w:pPr>
        <w:pStyle w:val="Heading3"/>
        <w:spacing w:after="3" w:line="252" w:lineRule="auto"/>
        <w:ind w:left="-5"/>
      </w:pPr>
      <w:r>
        <w:rPr>
          <w:u w:val="none"/>
        </w:rPr>
        <w:lastRenderedPageBreak/>
        <w:t>Student Activities</w:t>
      </w:r>
      <w:r>
        <w:rPr>
          <w:b w:val="0"/>
          <w:sz w:val="20"/>
          <w:u w:val="none"/>
        </w:rPr>
        <w:t xml:space="preserve"> </w:t>
      </w:r>
    </w:p>
    <w:p w14:paraId="6147D20D" w14:textId="0191E460" w:rsidR="00370D4D" w:rsidRDefault="000E3A57">
      <w:pPr>
        <w:spacing w:after="4"/>
      </w:pPr>
      <w:r>
        <w:rPr>
          <w:sz w:val="20"/>
        </w:rPr>
        <w:t xml:space="preserve">School events are provided throughout the school year. Some of our events include celebrating Cinco de Mayo, Independence Day, Halloween, Thanksgiving, and Christmas. These events help to give international students a chance to experience different cultures and traditions.  A monthly calendar of activities including in-center events, </w:t>
      </w:r>
      <w:proofErr w:type="spellStart"/>
      <w:r>
        <w:rPr>
          <w:sz w:val="20"/>
        </w:rPr>
        <w:t>out-of</w:t>
      </w:r>
      <w:proofErr w:type="spellEnd"/>
      <w:r w:rsidR="002A4A13">
        <w:rPr>
          <w:sz w:val="20"/>
        </w:rPr>
        <w:t xml:space="preserve"> </w:t>
      </w:r>
      <w:r>
        <w:rPr>
          <w:sz w:val="20"/>
        </w:rPr>
        <w:t xml:space="preserve">school activities, and suggested activities is provided to students. </w:t>
      </w:r>
    </w:p>
    <w:p w14:paraId="1B5228FF" w14:textId="77777777" w:rsidR="00370D4D" w:rsidRDefault="000E3A57">
      <w:pPr>
        <w:spacing w:after="7" w:line="259" w:lineRule="auto"/>
        <w:ind w:left="0" w:firstLine="0"/>
      </w:pPr>
      <w:r>
        <w:rPr>
          <w:sz w:val="20"/>
        </w:rPr>
        <w:t xml:space="preserve"> </w:t>
      </w:r>
    </w:p>
    <w:p w14:paraId="25175335" w14:textId="4F1D2DB5" w:rsidR="00F812EC" w:rsidRDefault="00F812EC">
      <w:pPr>
        <w:spacing w:after="0" w:line="259" w:lineRule="auto"/>
        <w:ind w:left="0" w:firstLine="0"/>
        <w:rPr>
          <w:rFonts w:ascii="Arial" w:eastAsia="Arial" w:hAnsi="Arial" w:cs="Arial"/>
          <w:b/>
        </w:rPr>
      </w:pPr>
      <w:r>
        <w:rPr>
          <w:rFonts w:ascii="Arial" w:eastAsia="Arial" w:hAnsi="Arial" w:cs="Arial"/>
          <w:b/>
        </w:rPr>
        <w:t>Facilit</w:t>
      </w:r>
      <w:r w:rsidR="00A3495A">
        <w:rPr>
          <w:rFonts w:ascii="Arial" w:eastAsia="Arial" w:hAnsi="Arial" w:cs="Arial"/>
          <w:b/>
        </w:rPr>
        <w:t>ies</w:t>
      </w:r>
    </w:p>
    <w:p w14:paraId="21F16C34" w14:textId="3093F563" w:rsidR="00A3495A" w:rsidRPr="00A3495A" w:rsidRDefault="00A3495A">
      <w:pPr>
        <w:spacing w:after="0" w:line="259" w:lineRule="auto"/>
        <w:ind w:left="0" w:firstLine="0"/>
        <w:rPr>
          <w:rFonts w:ascii="Arial" w:eastAsia="Arial" w:hAnsi="Arial" w:cs="Arial"/>
          <w:bCs/>
          <w:sz w:val="20"/>
          <w:szCs w:val="20"/>
        </w:rPr>
      </w:pPr>
      <w:r w:rsidRPr="00A3495A">
        <w:rPr>
          <w:rFonts w:ascii="Arial" w:eastAsia="Arial" w:hAnsi="Arial" w:cs="Arial"/>
          <w:bCs/>
          <w:sz w:val="20"/>
          <w:szCs w:val="20"/>
        </w:rPr>
        <w:t xml:space="preserve">The school </w:t>
      </w:r>
      <w:r w:rsidR="0017093C">
        <w:rPr>
          <w:rFonts w:ascii="Arial" w:eastAsia="Arial" w:hAnsi="Arial" w:cs="Arial"/>
          <w:bCs/>
          <w:sz w:val="20"/>
          <w:szCs w:val="20"/>
        </w:rPr>
        <w:t xml:space="preserve">located at 2002 Iowa Ave #110, Riverside, CA 92507 </w:t>
      </w:r>
      <w:r w:rsidRPr="00A3495A">
        <w:rPr>
          <w:rFonts w:ascii="Arial" w:eastAsia="Arial" w:hAnsi="Arial" w:cs="Arial"/>
          <w:bCs/>
          <w:sz w:val="20"/>
          <w:szCs w:val="20"/>
        </w:rPr>
        <w:t>has the following facilities available to students for their instructional program:</w:t>
      </w:r>
    </w:p>
    <w:p w14:paraId="322C409D" w14:textId="12461FBF" w:rsidR="00A3495A" w:rsidRPr="00A3495A" w:rsidRDefault="00A3495A" w:rsidP="00A3495A">
      <w:pPr>
        <w:pStyle w:val="ListParagraph"/>
        <w:numPr>
          <w:ilvl w:val="0"/>
          <w:numId w:val="28"/>
        </w:numPr>
        <w:spacing w:after="0" w:line="259" w:lineRule="auto"/>
        <w:rPr>
          <w:rFonts w:ascii="Arial" w:eastAsia="Arial" w:hAnsi="Arial" w:cs="Arial"/>
          <w:bCs/>
          <w:sz w:val="20"/>
          <w:szCs w:val="20"/>
        </w:rPr>
      </w:pPr>
      <w:r w:rsidRPr="00A3495A">
        <w:rPr>
          <w:rFonts w:ascii="Arial" w:eastAsia="Arial" w:hAnsi="Arial" w:cs="Arial"/>
          <w:bCs/>
          <w:sz w:val="20"/>
          <w:szCs w:val="20"/>
        </w:rPr>
        <w:t>5 classrooms with tables, chairs, and whiteboards</w:t>
      </w:r>
    </w:p>
    <w:p w14:paraId="598AB0C1" w14:textId="1EEA3D0F" w:rsidR="00A3495A" w:rsidRPr="00A3495A" w:rsidRDefault="00A3495A" w:rsidP="00A3495A">
      <w:pPr>
        <w:pStyle w:val="ListParagraph"/>
        <w:numPr>
          <w:ilvl w:val="0"/>
          <w:numId w:val="28"/>
        </w:numPr>
        <w:spacing w:after="0" w:line="259" w:lineRule="auto"/>
        <w:rPr>
          <w:rFonts w:ascii="Arial" w:eastAsia="Arial" w:hAnsi="Arial" w:cs="Arial"/>
          <w:bCs/>
          <w:sz w:val="20"/>
          <w:szCs w:val="20"/>
        </w:rPr>
      </w:pPr>
      <w:r w:rsidRPr="00A3495A">
        <w:rPr>
          <w:rFonts w:ascii="Arial" w:eastAsia="Arial" w:hAnsi="Arial" w:cs="Arial"/>
          <w:bCs/>
          <w:sz w:val="20"/>
          <w:szCs w:val="20"/>
        </w:rPr>
        <w:t>A library of ESL books</w:t>
      </w:r>
    </w:p>
    <w:p w14:paraId="61A50BF0" w14:textId="5BFFB690" w:rsidR="00A3495A" w:rsidRPr="00A3495A" w:rsidRDefault="00A3495A" w:rsidP="00A3495A">
      <w:pPr>
        <w:pStyle w:val="ListParagraph"/>
        <w:numPr>
          <w:ilvl w:val="0"/>
          <w:numId w:val="28"/>
        </w:numPr>
        <w:spacing w:after="0" w:line="259" w:lineRule="auto"/>
        <w:rPr>
          <w:rFonts w:ascii="Arial" w:eastAsia="Arial" w:hAnsi="Arial" w:cs="Arial"/>
          <w:bCs/>
          <w:sz w:val="20"/>
          <w:szCs w:val="20"/>
        </w:rPr>
      </w:pPr>
      <w:r w:rsidRPr="00A3495A">
        <w:rPr>
          <w:rFonts w:ascii="Arial" w:eastAsia="Arial" w:hAnsi="Arial" w:cs="Arial"/>
          <w:bCs/>
          <w:sz w:val="20"/>
          <w:szCs w:val="20"/>
        </w:rPr>
        <w:t>Copiers</w:t>
      </w:r>
    </w:p>
    <w:p w14:paraId="6276E10E" w14:textId="1CCA5734" w:rsidR="00A3495A" w:rsidRPr="00A3495A" w:rsidRDefault="00A3495A" w:rsidP="00A3495A">
      <w:pPr>
        <w:pStyle w:val="ListParagraph"/>
        <w:numPr>
          <w:ilvl w:val="0"/>
          <w:numId w:val="28"/>
        </w:numPr>
        <w:spacing w:after="0" w:line="259" w:lineRule="auto"/>
        <w:rPr>
          <w:rFonts w:ascii="Arial" w:eastAsia="Arial" w:hAnsi="Arial" w:cs="Arial"/>
          <w:bCs/>
          <w:sz w:val="20"/>
          <w:szCs w:val="20"/>
        </w:rPr>
      </w:pPr>
      <w:r w:rsidRPr="00A3495A">
        <w:rPr>
          <w:rFonts w:ascii="Arial" w:eastAsia="Arial" w:hAnsi="Arial" w:cs="Arial"/>
          <w:bCs/>
          <w:sz w:val="20"/>
          <w:szCs w:val="20"/>
        </w:rPr>
        <w:t>TV/Monitor</w:t>
      </w:r>
    </w:p>
    <w:p w14:paraId="6BA7B884" w14:textId="26A4F885" w:rsidR="0017093C" w:rsidRDefault="00A3495A" w:rsidP="00A3495A">
      <w:pPr>
        <w:pStyle w:val="ListParagraph"/>
        <w:numPr>
          <w:ilvl w:val="0"/>
          <w:numId w:val="28"/>
        </w:numPr>
        <w:spacing w:after="0" w:line="259" w:lineRule="auto"/>
        <w:rPr>
          <w:rFonts w:ascii="Arial" w:eastAsia="Arial" w:hAnsi="Arial" w:cs="Arial"/>
          <w:bCs/>
          <w:sz w:val="20"/>
          <w:szCs w:val="20"/>
        </w:rPr>
      </w:pPr>
      <w:r w:rsidRPr="00A3495A">
        <w:rPr>
          <w:rFonts w:ascii="Arial" w:eastAsia="Arial" w:hAnsi="Arial" w:cs="Arial"/>
          <w:bCs/>
          <w:sz w:val="20"/>
          <w:szCs w:val="20"/>
        </w:rPr>
        <w:t xml:space="preserve">Free </w:t>
      </w:r>
      <w:proofErr w:type="spellStart"/>
      <w:r w:rsidR="00266CC7">
        <w:rPr>
          <w:rFonts w:ascii="Arial" w:eastAsia="Arial" w:hAnsi="Arial" w:cs="Arial"/>
          <w:bCs/>
          <w:sz w:val="20"/>
          <w:szCs w:val="20"/>
        </w:rPr>
        <w:t>w</w:t>
      </w:r>
      <w:r>
        <w:rPr>
          <w:rFonts w:ascii="Arial" w:eastAsia="Arial" w:hAnsi="Arial" w:cs="Arial"/>
          <w:bCs/>
          <w:sz w:val="20"/>
          <w:szCs w:val="20"/>
        </w:rPr>
        <w:t>ifi</w:t>
      </w:r>
      <w:proofErr w:type="spellEnd"/>
      <w:r>
        <w:rPr>
          <w:rFonts w:ascii="Arial" w:eastAsia="Arial" w:hAnsi="Arial" w:cs="Arial"/>
          <w:bCs/>
          <w:sz w:val="20"/>
          <w:szCs w:val="20"/>
        </w:rPr>
        <w:t xml:space="preserve"> </w:t>
      </w:r>
      <w:r w:rsidR="00266CC7">
        <w:rPr>
          <w:rFonts w:ascii="Arial" w:eastAsia="Arial" w:hAnsi="Arial" w:cs="Arial"/>
          <w:bCs/>
          <w:sz w:val="20"/>
          <w:szCs w:val="20"/>
        </w:rPr>
        <w:t>a</w:t>
      </w:r>
      <w:r w:rsidRPr="00A3495A">
        <w:rPr>
          <w:rFonts w:ascii="Arial" w:eastAsia="Arial" w:hAnsi="Arial" w:cs="Arial"/>
          <w:bCs/>
          <w:sz w:val="20"/>
          <w:szCs w:val="20"/>
        </w:rPr>
        <w:t>ccess</w:t>
      </w:r>
    </w:p>
    <w:p w14:paraId="3766ACDE" w14:textId="62A5DEF2" w:rsidR="0017093C" w:rsidRDefault="0017093C" w:rsidP="00A3495A">
      <w:pPr>
        <w:pStyle w:val="ListParagraph"/>
        <w:numPr>
          <w:ilvl w:val="0"/>
          <w:numId w:val="28"/>
        </w:numPr>
        <w:spacing w:after="0" w:line="259" w:lineRule="auto"/>
        <w:rPr>
          <w:rFonts w:ascii="Arial" w:eastAsia="Arial" w:hAnsi="Arial" w:cs="Arial"/>
          <w:bCs/>
          <w:sz w:val="20"/>
          <w:szCs w:val="20"/>
        </w:rPr>
      </w:pPr>
      <w:r>
        <w:rPr>
          <w:rFonts w:ascii="Arial" w:eastAsia="Arial" w:hAnsi="Arial" w:cs="Arial"/>
          <w:bCs/>
          <w:sz w:val="20"/>
          <w:szCs w:val="20"/>
        </w:rPr>
        <w:t xml:space="preserve">Student </w:t>
      </w:r>
      <w:r w:rsidR="00266CC7">
        <w:rPr>
          <w:rFonts w:ascii="Arial" w:eastAsia="Arial" w:hAnsi="Arial" w:cs="Arial"/>
          <w:bCs/>
          <w:sz w:val="20"/>
          <w:szCs w:val="20"/>
        </w:rPr>
        <w:t>l</w:t>
      </w:r>
      <w:r>
        <w:rPr>
          <w:rFonts w:ascii="Arial" w:eastAsia="Arial" w:hAnsi="Arial" w:cs="Arial"/>
          <w:bCs/>
          <w:sz w:val="20"/>
          <w:szCs w:val="20"/>
        </w:rPr>
        <w:t xml:space="preserve">ounge </w:t>
      </w:r>
      <w:r w:rsidR="00266CC7">
        <w:rPr>
          <w:rFonts w:ascii="Arial" w:eastAsia="Arial" w:hAnsi="Arial" w:cs="Arial"/>
          <w:bCs/>
          <w:sz w:val="20"/>
          <w:szCs w:val="20"/>
        </w:rPr>
        <w:t>a</w:t>
      </w:r>
      <w:r>
        <w:rPr>
          <w:rFonts w:ascii="Arial" w:eastAsia="Arial" w:hAnsi="Arial" w:cs="Arial"/>
          <w:bCs/>
          <w:sz w:val="20"/>
          <w:szCs w:val="20"/>
        </w:rPr>
        <w:t>rea</w:t>
      </w:r>
    </w:p>
    <w:p w14:paraId="1BBB463E" w14:textId="27D2DF38" w:rsidR="0017093C" w:rsidRDefault="0017093C" w:rsidP="00A3495A">
      <w:pPr>
        <w:pStyle w:val="ListParagraph"/>
        <w:numPr>
          <w:ilvl w:val="0"/>
          <w:numId w:val="28"/>
        </w:numPr>
        <w:spacing w:after="0" w:line="259" w:lineRule="auto"/>
        <w:rPr>
          <w:rFonts w:ascii="Arial" w:eastAsia="Arial" w:hAnsi="Arial" w:cs="Arial"/>
          <w:bCs/>
          <w:sz w:val="20"/>
          <w:szCs w:val="20"/>
        </w:rPr>
      </w:pPr>
      <w:r>
        <w:rPr>
          <w:rFonts w:ascii="Arial" w:eastAsia="Arial" w:hAnsi="Arial" w:cs="Arial"/>
          <w:bCs/>
          <w:sz w:val="20"/>
          <w:szCs w:val="20"/>
        </w:rPr>
        <w:t>Restrooms</w:t>
      </w:r>
    </w:p>
    <w:p w14:paraId="3BEEDE20" w14:textId="52482B16" w:rsidR="00266CC7" w:rsidRDefault="00266CC7" w:rsidP="00A3495A">
      <w:pPr>
        <w:pStyle w:val="ListParagraph"/>
        <w:numPr>
          <w:ilvl w:val="0"/>
          <w:numId w:val="28"/>
        </w:numPr>
        <w:spacing w:after="0" w:line="259" w:lineRule="auto"/>
        <w:rPr>
          <w:rFonts w:ascii="Arial" w:eastAsia="Arial" w:hAnsi="Arial" w:cs="Arial"/>
          <w:bCs/>
          <w:sz w:val="20"/>
          <w:szCs w:val="20"/>
        </w:rPr>
      </w:pPr>
      <w:r>
        <w:rPr>
          <w:rFonts w:ascii="Arial" w:eastAsia="Arial" w:hAnsi="Arial" w:cs="Arial"/>
          <w:bCs/>
          <w:sz w:val="20"/>
          <w:szCs w:val="20"/>
        </w:rPr>
        <w:t>Administrative office</w:t>
      </w:r>
    </w:p>
    <w:p w14:paraId="4D6892BC" w14:textId="68F66991" w:rsidR="00266CC7" w:rsidRDefault="00266CC7" w:rsidP="00A3495A">
      <w:pPr>
        <w:pStyle w:val="ListParagraph"/>
        <w:numPr>
          <w:ilvl w:val="0"/>
          <w:numId w:val="28"/>
        </w:numPr>
        <w:spacing w:after="0" w:line="259" w:lineRule="auto"/>
        <w:rPr>
          <w:rFonts w:ascii="Arial" w:eastAsia="Arial" w:hAnsi="Arial" w:cs="Arial"/>
          <w:bCs/>
          <w:sz w:val="20"/>
          <w:szCs w:val="20"/>
        </w:rPr>
      </w:pPr>
      <w:r>
        <w:rPr>
          <w:rFonts w:ascii="Arial" w:eastAsia="Arial" w:hAnsi="Arial" w:cs="Arial"/>
          <w:bCs/>
          <w:sz w:val="20"/>
          <w:szCs w:val="20"/>
        </w:rPr>
        <w:t>Kitchen facility with sink, microwave, and refrigerator</w:t>
      </w:r>
    </w:p>
    <w:p w14:paraId="5A38F5F9" w14:textId="77777777" w:rsidR="0017093C" w:rsidRPr="0017093C" w:rsidRDefault="0017093C" w:rsidP="0017093C">
      <w:pPr>
        <w:spacing w:after="0" w:line="259" w:lineRule="auto"/>
        <w:ind w:left="0" w:firstLine="0"/>
        <w:rPr>
          <w:rFonts w:ascii="Arial" w:eastAsia="Arial" w:hAnsi="Arial" w:cs="Arial"/>
          <w:bCs/>
          <w:sz w:val="20"/>
          <w:szCs w:val="20"/>
        </w:rPr>
      </w:pPr>
    </w:p>
    <w:p w14:paraId="39FB842C" w14:textId="361EB214" w:rsidR="00370D4D" w:rsidRDefault="000E3A57">
      <w:pPr>
        <w:spacing w:after="0" w:line="259" w:lineRule="auto"/>
        <w:ind w:left="0" w:firstLine="0"/>
      </w:pPr>
      <w:r>
        <w:rPr>
          <w:rFonts w:ascii="Arial" w:eastAsia="Arial" w:hAnsi="Arial" w:cs="Arial"/>
          <w:b/>
        </w:rPr>
        <w:t xml:space="preserve">Library And Facilities </w:t>
      </w:r>
      <w:r>
        <w:rPr>
          <w:rFonts w:ascii="Times New Roman" w:eastAsia="Times New Roman" w:hAnsi="Times New Roman" w:cs="Times New Roman"/>
          <w:sz w:val="20"/>
        </w:rPr>
        <w:t xml:space="preserve"> </w:t>
      </w:r>
    </w:p>
    <w:p w14:paraId="010A550B" w14:textId="0F119848" w:rsidR="00370D4D" w:rsidRDefault="000E3A57">
      <w:pPr>
        <w:spacing w:after="2" w:line="254" w:lineRule="auto"/>
      </w:pPr>
      <w:r>
        <w:rPr>
          <w:rFonts w:ascii="Arial" w:eastAsia="Arial" w:hAnsi="Arial" w:cs="Arial"/>
          <w:sz w:val="20"/>
        </w:rPr>
        <w:t>The following a</w:t>
      </w:r>
      <w:r w:rsidR="00F812EC">
        <w:rPr>
          <w:rFonts w:ascii="Arial" w:eastAsia="Arial" w:hAnsi="Arial" w:cs="Arial"/>
          <w:sz w:val="20"/>
        </w:rPr>
        <w:t xml:space="preserve">re </w:t>
      </w:r>
      <w:r>
        <w:rPr>
          <w:rFonts w:ascii="Arial" w:eastAsia="Arial" w:hAnsi="Arial" w:cs="Arial"/>
          <w:sz w:val="20"/>
        </w:rPr>
        <w:t>a list of available learning materials available to all current students</w:t>
      </w:r>
      <w:r w:rsidR="00461A21">
        <w:rPr>
          <w:rFonts w:ascii="Arial" w:eastAsia="Arial" w:hAnsi="Arial" w:cs="Arial"/>
          <w:sz w:val="20"/>
        </w:rPr>
        <w:t>. To check out materials, please ask a staff member or your instructor.</w:t>
      </w:r>
      <w:r>
        <w:rPr>
          <w:rFonts w:ascii="Arial" w:eastAsia="Arial" w:hAnsi="Arial" w:cs="Arial"/>
          <w:sz w:val="20"/>
        </w:rPr>
        <w:t xml:space="preserve"> </w:t>
      </w:r>
      <w:r>
        <w:rPr>
          <w:rFonts w:ascii="Times New Roman" w:eastAsia="Times New Roman" w:hAnsi="Times New Roman" w:cs="Times New Roman"/>
          <w:sz w:val="20"/>
        </w:rPr>
        <w:t xml:space="preserve"> </w:t>
      </w:r>
    </w:p>
    <w:p w14:paraId="046D3E4C" w14:textId="77777777" w:rsidR="00370D4D" w:rsidRDefault="000E3A57">
      <w:pPr>
        <w:numPr>
          <w:ilvl w:val="0"/>
          <w:numId w:val="13"/>
        </w:numPr>
        <w:spacing w:after="2" w:line="254" w:lineRule="auto"/>
        <w:ind w:hanging="360"/>
      </w:pPr>
      <w:r>
        <w:rPr>
          <w:rFonts w:ascii="Arial" w:eastAsia="Arial" w:hAnsi="Arial" w:cs="Arial"/>
          <w:sz w:val="20"/>
        </w:rPr>
        <w:t xml:space="preserve">Computer lab </w:t>
      </w:r>
      <w:r>
        <w:rPr>
          <w:rFonts w:ascii="Segoe UI Symbol" w:eastAsia="Segoe UI Symbol" w:hAnsi="Segoe UI Symbol" w:cs="Segoe UI Symbol"/>
          <w:sz w:val="20"/>
        </w:rPr>
        <w:t xml:space="preserve"> </w:t>
      </w:r>
    </w:p>
    <w:p w14:paraId="6DFB9F08" w14:textId="77777777" w:rsidR="00370D4D" w:rsidRDefault="000E3A57">
      <w:pPr>
        <w:numPr>
          <w:ilvl w:val="0"/>
          <w:numId w:val="13"/>
        </w:numPr>
        <w:spacing w:after="2" w:line="254" w:lineRule="auto"/>
        <w:ind w:hanging="360"/>
      </w:pPr>
      <w:r>
        <w:rPr>
          <w:rFonts w:ascii="Arial" w:eastAsia="Arial" w:hAnsi="Arial" w:cs="Arial"/>
          <w:sz w:val="20"/>
        </w:rPr>
        <w:t>Library of ESL and test preparation (TOEFL, IELTS, GRE, GMAT) for check-out</w:t>
      </w:r>
      <w:r>
        <w:rPr>
          <w:rFonts w:ascii="Segoe UI Symbol" w:eastAsia="Segoe UI Symbol" w:hAnsi="Segoe UI Symbol" w:cs="Segoe UI Symbol"/>
          <w:sz w:val="20"/>
        </w:rPr>
        <w:t xml:space="preserve"> </w:t>
      </w:r>
    </w:p>
    <w:p w14:paraId="6910EECC" w14:textId="77777777" w:rsidR="00370D4D" w:rsidRDefault="000E3A57">
      <w:pPr>
        <w:numPr>
          <w:ilvl w:val="0"/>
          <w:numId w:val="13"/>
        </w:numPr>
        <w:spacing w:after="2" w:line="254" w:lineRule="auto"/>
        <w:ind w:hanging="360"/>
      </w:pPr>
      <w:r>
        <w:rPr>
          <w:rFonts w:ascii="Arial" w:eastAsia="Arial" w:hAnsi="Arial" w:cs="Arial"/>
          <w:sz w:val="20"/>
        </w:rPr>
        <w:t xml:space="preserve">Free wireless internet </w:t>
      </w:r>
      <w:r>
        <w:rPr>
          <w:rFonts w:ascii="Segoe UI Symbol" w:eastAsia="Segoe UI Symbol" w:hAnsi="Segoe UI Symbol" w:cs="Segoe UI Symbol"/>
          <w:sz w:val="20"/>
        </w:rPr>
        <w:t xml:space="preserve"> </w:t>
      </w:r>
    </w:p>
    <w:p w14:paraId="49A5F07C" w14:textId="77777777" w:rsidR="00370D4D" w:rsidRDefault="000E3A57">
      <w:pPr>
        <w:numPr>
          <w:ilvl w:val="0"/>
          <w:numId w:val="13"/>
        </w:numPr>
        <w:spacing w:after="2" w:line="254" w:lineRule="auto"/>
        <w:ind w:hanging="360"/>
      </w:pPr>
      <w:r>
        <w:rPr>
          <w:rFonts w:ascii="Arial" w:eastAsia="Arial" w:hAnsi="Arial" w:cs="Arial"/>
          <w:sz w:val="20"/>
        </w:rPr>
        <w:t xml:space="preserve">Student lounge </w:t>
      </w:r>
      <w:r>
        <w:rPr>
          <w:rFonts w:ascii="Segoe UI Symbol" w:eastAsia="Segoe UI Symbol" w:hAnsi="Segoe UI Symbol" w:cs="Segoe UI Symbol"/>
          <w:sz w:val="20"/>
        </w:rPr>
        <w:t xml:space="preserve"> </w:t>
      </w:r>
    </w:p>
    <w:p w14:paraId="7E079FDB" w14:textId="77777777" w:rsidR="00370D4D" w:rsidRDefault="000E3A57">
      <w:pPr>
        <w:numPr>
          <w:ilvl w:val="0"/>
          <w:numId w:val="13"/>
        </w:numPr>
        <w:spacing w:after="2" w:line="254" w:lineRule="auto"/>
        <w:ind w:hanging="360"/>
      </w:pPr>
      <w:r>
        <w:rPr>
          <w:rFonts w:ascii="Arial" w:eastAsia="Arial" w:hAnsi="Arial" w:cs="Arial"/>
          <w:sz w:val="20"/>
        </w:rPr>
        <w:t xml:space="preserve">University/college brochures </w:t>
      </w:r>
      <w:r>
        <w:rPr>
          <w:rFonts w:ascii="Segoe UI Symbol" w:eastAsia="Segoe UI Symbol" w:hAnsi="Segoe UI Symbol" w:cs="Segoe UI Symbol"/>
          <w:sz w:val="20"/>
        </w:rPr>
        <w:t xml:space="preserve"> </w:t>
      </w:r>
    </w:p>
    <w:p w14:paraId="058C9A76" w14:textId="77777777" w:rsidR="00370D4D" w:rsidRDefault="000E3A57">
      <w:pPr>
        <w:numPr>
          <w:ilvl w:val="0"/>
          <w:numId w:val="13"/>
        </w:numPr>
        <w:spacing w:after="2" w:line="254" w:lineRule="auto"/>
        <w:ind w:hanging="360"/>
      </w:pPr>
      <w:r>
        <w:rPr>
          <w:rFonts w:ascii="Arial" w:eastAsia="Arial" w:hAnsi="Arial" w:cs="Arial"/>
          <w:sz w:val="20"/>
        </w:rPr>
        <w:t>Magazines</w:t>
      </w:r>
      <w:r>
        <w:rPr>
          <w:rFonts w:ascii="Segoe UI Symbol" w:eastAsia="Segoe UI Symbol" w:hAnsi="Segoe UI Symbol" w:cs="Segoe UI Symbol"/>
          <w:sz w:val="20"/>
        </w:rPr>
        <w:t xml:space="preserve"> </w:t>
      </w:r>
    </w:p>
    <w:p w14:paraId="7E0E44C1" w14:textId="77777777" w:rsidR="00370D4D" w:rsidRPr="00F812EC" w:rsidRDefault="000E3A57">
      <w:pPr>
        <w:numPr>
          <w:ilvl w:val="0"/>
          <w:numId w:val="13"/>
        </w:numPr>
        <w:spacing w:after="2" w:line="254" w:lineRule="auto"/>
        <w:ind w:hanging="360"/>
      </w:pPr>
      <w:r>
        <w:rPr>
          <w:rFonts w:ascii="Arial" w:eastAsia="Arial" w:hAnsi="Arial" w:cs="Arial"/>
          <w:sz w:val="20"/>
        </w:rPr>
        <w:t>Free Parking</w:t>
      </w:r>
      <w:r>
        <w:rPr>
          <w:rFonts w:ascii="Segoe UI Symbol" w:eastAsia="Segoe UI Symbol" w:hAnsi="Segoe UI Symbol" w:cs="Segoe UI Symbol"/>
          <w:sz w:val="20"/>
        </w:rPr>
        <w:t xml:space="preserve"> </w:t>
      </w:r>
    </w:p>
    <w:p w14:paraId="2CFDE810" w14:textId="77777777" w:rsidR="00F812EC" w:rsidRDefault="00F812EC">
      <w:pPr>
        <w:numPr>
          <w:ilvl w:val="0"/>
          <w:numId w:val="13"/>
        </w:numPr>
        <w:spacing w:after="2" w:line="254" w:lineRule="auto"/>
        <w:ind w:hanging="360"/>
      </w:pPr>
    </w:p>
    <w:p w14:paraId="0470A08B" w14:textId="77777777" w:rsidR="00370D4D" w:rsidRDefault="000E3A57">
      <w:pPr>
        <w:spacing w:after="0" w:line="259" w:lineRule="auto"/>
        <w:ind w:left="0" w:firstLine="0"/>
      </w:pPr>
      <w:r>
        <w:rPr>
          <w:rFonts w:ascii="Segoe UI Symbol" w:eastAsia="Segoe UI Symbol" w:hAnsi="Segoe UI Symbol" w:cs="Segoe UI Symbol"/>
          <w:sz w:val="20"/>
        </w:rPr>
        <w:t xml:space="preserve"> </w:t>
      </w:r>
    </w:p>
    <w:p w14:paraId="6FCBB4DB" w14:textId="77777777" w:rsidR="00370D4D" w:rsidRDefault="000E3A57">
      <w:pPr>
        <w:pStyle w:val="Heading3"/>
        <w:spacing w:after="3" w:line="252" w:lineRule="auto"/>
        <w:ind w:left="-5"/>
      </w:pPr>
      <w:r>
        <w:rPr>
          <w:u w:val="none"/>
        </w:rPr>
        <w:t xml:space="preserve">Transcript And Certificates </w:t>
      </w:r>
      <w:r>
        <w:rPr>
          <w:b w:val="0"/>
          <w:u w:val="none"/>
        </w:rPr>
        <w:t xml:space="preserve"> </w:t>
      </w:r>
    </w:p>
    <w:p w14:paraId="558F1AE5" w14:textId="77777777" w:rsidR="00D848D2" w:rsidRDefault="000E3A57">
      <w:pPr>
        <w:spacing w:after="2" w:line="254" w:lineRule="auto"/>
        <w:rPr>
          <w:rFonts w:ascii="Arial" w:eastAsia="Arial" w:hAnsi="Arial" w:cs="Arial"/>
          <w:sz w:val="20"/>
        </w:rPr>
      </w:pPr>
      <w:r>
        <w:rPr>
          <w:rFonts w:ascii="Arial" w:eastAsia="Arial" w:hAnsi="Arial" w:cs="Arial"/>
          <w:sz w:val="20"/>
        </w:rPr>
        <w:t xml:space="preserve">American English Institute awards a Certificate of Completion to students upon completion of their program at American English Institute. The Certificate of Completion includes the student’s </w:t>
      </w:r>
      <w:proofErr w:type="gramStart"/>
      <w:r>
        <w:rPr>
          <w:rFonts w:ascii="Arial" w:eastAsia="Arial" w:hAnsi="Arial" w:cs="Arial"/>
          <w:sz w:val="20"/>
        </w:rPr>
        <w:t>program ,</w:t>
      </w:r>
      <w:proofErr w:type="gramEnd"/>
      <w:r>
        <w:rPr>
          <w:rFonts w:ascii="Arial" w:eastAsia="Arial" w:hAnsi="Arial" w:cs="Arial"/>
          <w:sz w:val="20"/>
        </w:rPr>
        <w:t xml:space="preserve"> date of </w:t>
      </w:r>
      <w:proofErr w:type="gramStart"/>
      <w:r>
        <w:rPr>
          <w:rFonts w:ascii="Arial" w:eastAsia="Arial" w:hAnsi="Arial" w:cs="Arial"/>
          <w:sz w:val="20"/>
        </w:rPr>
        <w:t>attendance,  level</w:t>
      </w:r>
      <w:proofErr w:type="gramEnd"/>
      <w:r>
        <w:rPr>
          <w:rFonts w:ascii="Arial" w:eastAsia="Arial" w:hAnsi="Arial" w:cs="Arial"/>
          <w:sz w:val="20"/>
        </w:rPr>
        <w:t xml:space="preserve"> completed.  Students are awarded a Certificate of Completion for successfully passing a level (receiving a minimum of 2.0 in the level and a minimum of 70% attendance).  Students who study short-term or who do not pass the level will receive a Certificate including the student’s program, dates of attendance, and level in which they participated.  </w:t>
      </w:r>
    </w:p>
    <w:p w14:paraId="3809BFE9" w14:textId="77777777" w:rsidR="00D848D2" w:rsidRDefault="00D848D2">
      <w:pPr>
        <w:spacing w:after="2" w:line="254" w:lineRule="auto"/>
        <w:rPr>
          <w:rFonts w:ascii="Arial" w:eastAsia="Arial" w:hAnsi="Arial" w:cs="Arial"/>
          <w:sz w:val="20"/>
        </w:rPr>
      </w:pPr>
    </w:p>
    <w:p w14:paraId="3ED469B9" w14:textId="05636F1E" w:rsidR="00370D4D" w:rsidRDefault="000E3A57" w:rsidP="00D848D2">
      <w:pPr>
        <w:spacing w:after="2" w:line="254" w:lineRule="auto"/>
      </w:pPr>
      <w:r>
        <w:rPr>
          <w:b/>
        </w:rPr>
        <w:t xml:space="preserve">College &amp; University </w:t>
      </w:r>
      <w:r w:rsidR="00D848D2" w:rsidRPr="00D848D2">
        <w:rPr>
          <w:b/>
          <w:bCs/>
        </w:rPr>
        <w:t>Counseling</w:t>
      </w:r>
      <w:r w:rsidRPr="00D848D2">
        <w:rPr>
          <w:rFonts w:ascii="Segoe UI Symbol" w:eastAsia="Segoe UI Symbol" w:hAnsi="Segoe UI Symbol" w:cs="Segoe UI Symbol"/>
          <w:b/>
          <w:bCs/>
          <w:sz w:val="30"/>
          <w:vertAlign w:val="subscript"/>
        </w:rPr>
        <w:t xml:space="preserve"> </w:t>
      </w:r>
    </w:p>
    <w:p w14:paraId="75E8AE27" w14:textId="77777777" w:rsidR="00370D4D" w:rsidRDefault="000E3A57">
      <w:pPr>
        <w:spacing w:after="276"/>
        <w:ind w:left="-5"/>
      </w:pPr>
      <w:r>
        <w:t xml:space="preserve">Many students want to study in the U.S. and improving their English is the first step. There are many colleges and universities in the U.S. and gaining admission may seem quite difficult to an international student. AEI can help students to: </w:t>
      </w:r>
    </w:p>
    <w:p w14:paraId="7A6E0719" w14:textId="77777777" w:rsidR="00370D4D" w:rsidRDefault="000E3A57">
      <w:pPr>
        <w:numPr>
          <w:ilvl w:val="0"/>
          <w:numId w:val="14"/>
        </w:numPr>
        <w:ind w:hanging="360"/>
      </w:pPr>
      <w:r>
        <w:t xml:space="preserve">Select a school that meets their goals as well as GPA </w:t>
      </w:r>
    </w:p>
    <w:p w14:paraId="6A1350E0" w14:textId="77777777" w:rsidR="00370D4D" w:rsidRDefault="000E3A57">
      <w:pPr>
        <w:numPr>
          <w:ilvl w:val="0"/>
          <w:numId w:val="14"/>
        </w:numPr>
        <w:ind w:hanging="360"/>
      </w:pPr>
      <w:r>
        <w:t xml:space="preserve">Apply to the school </w:t>
      </w:r>
    </w:p>
    <w:p w14:paraId="021298E4" w14:textId="77777777" w:rsidR="00370D4D" w:rsidRDefault="000E3A57">
      <w:pPr>
        <w:numPr>
          <w:ilvl w:val="0"/>
          <w:numId w:val="14"/>
        </w:numPr>
        <w:ind w:hanging="360"/>
      </w:pPr>
      <w:r>
        <w:t xml:space="preserve">Write their personal statement </w:t>
      </w:r>
    </w:p>
    <w:p w14:paraId="1E800B71" w14:textId="77777777" w:rsidR="00370D4D" w:rsidRDefault="000E3A57">
      <w:pPr>
        <w:numPr>
          <w:ilvl w:val="0"/>
          <w:numId w:val="14"/>
        </w:numPr>
        <w:ind w:hanging="360"/>
      </w:pPr>
      <w:r>
        <w:t xml:space="preserve">Submit all the necessary paperwork to gain admission </w:t>
      </w:r>
    </w:p>
    <w:p w14:paraId="56EC1F43" w14:textId="092083E8" w:rsidR="002A4A13" w:rsidRDefault="000E3A57" w:rsidP="002A4A13">
      <w:pPr>
        <w:numPr>
          <w:ilvl w:val="0"/>
          <w:numId w:val="14"/>
        </w:numPr>
        <w:spacing w:after="0"/>
        <w:ind w:hanging="360"/>
      </w:pPr>
      <w:r>
        <w:t xml:space="preserve">Prepare for the TOEFL or IELTS or ITEP to meet admission </w:t>
      </w:r>
      <w:r w:rsidR="002A4A13">
        <w:t>requirements</w:t>
      </w:r>
    </w:p>
    <w:p w14:paraId="0397F02D" w14:textId="7B6E14DA" w:rsidR="002A4A13" w:rsidRDefault="000E3A57" w:rsidP="002A4A13">
      <w:pPr>
        <w:numPr>
          <w:ilvl w:val="0"/>
          <w:numId w:val="14"/>
        </w:numPr>
        <w:spacing w:after="0"/>
        <w:ind w:hanging="360"/>
      </w:pPr>
      <w:r>
        <w:t xml:space="preserve">Gain admission! </w:t>
      </w:r>
    </w:p>
    <w:p w14:paraId="31935C73" w14:textId="77777777" w:rsidR="002A4A13" w:rsidRDefault="002A4A13" w:rsidP="002A4A13">
      <w:pPr>
        <w:spacing w:after="0"/>
        <w:ind w:left="360" w:firstLine="0"/>
      </w:pPr>
    </w:p>
    <w:p w14:paraId="062218E0" w14:textId="77777777" w:rsidR="00D848D2" w:rsidRDefault="00D848D2">
      <w:pPr>
        <w:pStyle w:val="Heading3"/>
        <w:spacing w:after="3" w:line="252" w:lineRule="auto"/>
        <w:ind w:left="-5"/>
        <w:rPr>
          <w:u w:val="none"/>
        </w:rPr>
      </w:pPr>
      <w:r>
        <w:rPr>
          <w:u w:val="none"/>
        </w:rPr>
        <w:lastRenderedPageBreak/>
        <w:t>Personal Counseling</w:t>
      </w:r>
    </w:p>
    <w:p w14:paraId="7E15F2B5" w14:textId="3A5406B2" w:rsidR="00D848D2" w:rsidRPr="00D848D2" w:rsidRDefault="00D848D2" w:rsidP="00D848D2">
      <w:pPr>
        <w:pStyle w:val="Heading3"/>
        <w:spacing w:after="3" w:line="252" w:lineRule="auto"/>
        <w:ind w:left="-5"/>
        <w:jc w:val="both"/>
        <w:rPr>
          <w:b w:val="0"/>
          <w:bCs/>
          <w:u w:val="none"/>
        </w:rPr>
      </w:pPr>
      <w:r w:rsidRPr="00D848D2">
        <w:rPr>
          <w:b w:val="0"/>
          <w:bCs/>
          <w:u w:val="none"/>
        </w:rPr>
        <w:t>Students in need of personal counseling may request guidance from any staff, teacher or administrator. AEI will help students to find a counselor or psychologist to help students cope with personal issues. Students that have thoughts of harming themselves or others may speak with staff or teachers or</w:t>
      </w:r>
      <w:r>
        <w:rPr>
          <w:b w:val="0"/>
          <w:bCs/>
          <w:u w:val="none"/>
        </w:rPr>
        <w:t xml:space="preserve"> call</w:t>
      </w:r>
      <w:r w:rsidRPr="00D848D2">
        <w:rPr>
          <w:b w:val="0"/>
          <w:bCs/>
          <w:u w:val="none"/>
        </w:rPr>
        <w:t xml:space="preserve"> 988 Suicide and Crisis Lifeline or call the National Suicide Prevention Lifeline at (800) 273-8255. </w:t>
      </w:r>
    </w:p>
    <w:p w14:paraId="2B3E909E" w14:textId="77777777" w:rsidR="00D848D2" w:rsidRDefault="00D848D2">
      <w:pPr>
        <w:pStyle w:val="Heading3"/>
        <w:spacing w:after="3" w:line="252" w:lineRule="auto"/>
        <w:ind w:left="-5"/>
        <w:rPr>
          <w:u w:val="none"/>
        </w:rPr>
      </w:pPr>
    </w:p>
    <w:p w14:paraId="0D2DC2FA" w14:textId="2B0CF5CD" w:rsidR="00370D4D" w:rsidRDefault="000E3A57">
      <w:pPr>
        <w:pStyle w:val="Heading3"/>
        <w:spacing w:after="3" w:line="252" w:lineRule="auto"/>
        <w:ind w:left="-5"/>
      </w:pPr>
      <w:r>
        <w:rPr>
          <w:u w:val="none"/>
        </w:rPr>
        <w:t xml:space="preserve">Airport Pick-Ups </w:t>
      </w:r>
    </w:p>
    <w:p w14:paraId="2F9DA605" w14:textId="77777777" w:rsidR="00370D4D" w:rsidRDefault="000E3A57">
      <w:pPr>
        <w:ind w:left="-5"/>
      </w:pPr>
      <w:r>
        <w:t xml:space="preserve">American English Institute offers airport pick-up service through 24/7 Ride, available to students who submit airport pick-up applications with fees prior to arrival.  Instructions to Student Upon Arrival: </w:t>
      </w:r>
    </w:p>
    <w:p w14:paraId="4DF6E64E" w14:textId="77777777" w:rsidR="00370D4D" w:rsidRDefault="000E3A57">
      <w:pPr>
        <w:numPr>
          <w:ilvl w:val="0"/>
          <w:numId w:val="15"/>
        </w:numPr>
        <w:ind w:hanging="360"/>
      </w:pPr>
      <w:r>
        <w:t xml:space="preserve">Go through immigration </w:t>
      </w:r>
    </w:p>
    <w:p w14:paraId="13EE2C09" w14:textId="77777777" w:rsidR="00370D4D" w:rsidRDefault="000E3A57">
      <w:pPr>
        <w:numPr>
          <w:ilvl w:val="0"/>
          <w:numId w:val="15"/>
        </w:numPr>
        <w:ind w:hanging="360"/>
      </w:pPr>
      <w:r>
        <w:rPr>
          <w:noProof/>
        </w:rPr>
        <w:drawing>
          <wp:anchor distT="0" distB="0" distL="114300" distR="114300" simplePos="0" relativeHeight="251664384" behindDoc="0" locked="0" layoutInCell="1" allowOverlap="0" wp14:anchorId="19C51E5A" wp14:editId="3A2A327F">
            <wp:simplePos x="0" y="0"/>
            <wp:positionH relativeFrom="column">
              <wp:posOffset>4333874</wp:posOffset>
            </wp:positionH>
            <wp:positionV relativeFrom="paragraph">
              <wp:posOffset>-82616</wp:posOffset>
            </wp:positionV>
            <wp:extent cx="2530475" cy="1752600"/>
            <wp:effectExtent l="0" t="0" r="0" b="0"/>
            <wp:wrapSquare wrapText="bothSides"/>
            <wp:docPr id="3197" name="Picture 3197"/>
            <wp:cNvGraphicFramePr/>
            <a:graphic xmlns:a="http://schemas.openxmlformats.org/drawingml/2006/main">
              <a:graphicData uri="http://schemas.openxmlformats.org/drawingml/2006/picture">
                <pic:pic xmlns:pic="http://schemas.openxmlformats.org/drawingml/2006/picture">
                  <pic:nvPicPr>
                    <pic:cNvPr id="3197" name="Picture 3197"/>
                    <pic:cNvPicPr/>
                  </pic:nvPicPr>
                  <pic:blipFill>
                    <a:blip r:embed="rId19"/>
                    <a:stretch>
                      <a:fillRect/>
                    </a:stretch>
                  </pic:blipFill>
                  <pic:spPr>
                    <a:xfrm>
                      <a:off x="0" y="0"/>
                      <a:ext cx="2530475" cy="1752600"/>
                    </a:xfrm>
                    <a:prstGeom prst="rect">
                      <a:avLst/>
                    </a:prstGeom>
                  </pic:spPr>
                </pic:pic>
              </a:graphicData>
            </a:graphic>
          </wp:anchor>
        </w:drawing>
      </w:r>
      <w:r>
        <w:t xml:space="preserve">Collect luggage at luggage claim </w:t>
      </w:r>
    </w:p>
    <w:p w14:paraId="331C05C0" w14:textId="77777777" w:rsidR="00370D4D" w:rsidRDefault="000E3A57">
      <w:pPr>
        <w:numPr>
          <w:ilvl w:val="0"/>
          <w:numId w:val="15"/>
        </w:numPr>
        <w:ind w:hanging="360"/>
      </w:pPr>
      <w:r>
        <w:t xml:space="preserve">Call 951-321-0707 to say you’ve arrived and give a description of your clothing </w:t>
      </w:r>
    </w:p>
    <w:p w14:paraId="55155E3B" w14:textId="77777777" w:rsidR="00370D4D" w:rsidRDefault="000E3A57">
      <w:pPr>
        <w:numPr>
          <w:ilvl w:val="0"/>
          <w:numId w:val="15"/>
        </w:numPr>
        <w:ind w:hanging="360"/>
      </w:pPr>
      <w:r>
        <w:t xml:space="preserve">AEI representative will inform the driver to pull up to </w:t>
      </w:r>
      <w:proofErr w:type="gramStart"/>
      <w:r>
        <w:t>designated  pick</w:t>
      </w:r>
      <w:proofErr w:type="gramEnd"/>
      <w:r>
        <w:t xml:space="preserve">-up zone </w:t>
      </w:r>
    </w:p>
    <w:p w14:paraId="2FCCE237" w14:textId="77777777" w:rsidR="00370D4D" w:rsidRDefault="000E3A57">
      <w:pPr>
        <w:numPr>
          <w:ilvl w:val="0"/>
          <w:numId w:val="15"/>
        </w:numPr>
        <w:ind w:hanging="360"/>
      </w:pPr>
      <w:r>
        <w:t xml:space="preserve">Exit the terminal and wait by the curb </w:t>
      </w:r>
    </w:p>
    <w:p w14:paraId="620F1738" w14:textId="77777777" w:rsidR="00370D4D" w:rsidRDefault="000E3A57">
      <w:pPr>
        <w:numPr>
          <w:ilvl w:val="0"/>
          <w:numId w:val="15"/>
        </w:numPr>
        <w:ind w:hanging="360"/>
      </w:pPr>
      <w:r>
        <w:t xml:space="preserve">Look for the vehicle that AEI describes to you  </w:t>
      </w:r>
    </w:p>
    <w:p w14:paraId="77FAA4DE" w14:textId="77777777" w:rsidR="00370D4D" w:rsidRDefault="000E3A57">
      <w:pPr>
        <w:numPr>
          <w:ilvl w:val="0"/>
          <w:numId w:val="15"/>
        </w:numPr>
        <w:ind w:hanging="360"/>
      </w:pPr>
      <w:r>
        <w:t xml:space="preserve">If there are any problems, please contact AEI at 951321-0707/ Office: 951-824-6150 if you wish to cancel the airport pick-up, you must cancel at least ten (10) days prior to your flight date to receive the full refund. </w:t>
      </w:r>
    </w:p>
    <w:p w14:paraId="6593DD92" w14:textId="77777777" w:rsidR="00370D4D" w:rsidRDefault="000E3A57">
      <w:pPr>
        <w:spacing w:after="0" w:line="259" w:lineRule="auto"/>
        <w:ind w:left="0" w:firstLine="0"/>
      </w:pPr>
      <w:r>
        <w:rPr>
          <w:sz w:val="20"/>
        </w:rPr>
        <w:t xml:space="preserve"> </w:t>
      </w:r>
    </w:p>
    <w:p w14:paraId="36C63FC9" w14:textId="77777777" w:rsidR="002C7473" w:rsidRDefault="002C7473">
      <w:pPr>
        <w:pStyle w:val="Heading2"/>
        <w:spacing w:after="56" w:line="259" w:lineRule="auto"/>
        <w:ind w:left="0" w:right="2437" w:firstLine="0"/>
        <w:jc w:val="right"/>
        <w:rPr>
          <w:sz w:val="28"/>
          <w:u w:val="none"/>
        </w:rPr>
      </w:pPr>
    </w:p>
    <w:p w14:paraId="3629A21C" w14:textId="77777777" w:rsidR="002C7473" w:rsidRDefault="002C7473">
      <w:pPr>
        <w:pStyle w:val="Heading2"/>
        <w:spacing w:after="56" w:line="259" w:lineRule="auto"/>
        <w:ind w:left="0" w:right="2437" w:firstLine="0"/>
        <w:jc w:val="right"/>
        <w:rPr>
          <w:sz w:val="28"/>
          <w:u w:val="none"/>
        </w:rPr>
      </w:pPr>
    </w:p>
    <w:p w14:paraId="74A80CDE" w14:textId="6E89C3CE" w:rsidR="00370D4D" w:rsidRDefault="000E3A57">
      <w:pPr>
        <w:pStyle w:val="Heading2"/>
        <w:spacing w:after="56" w:line="259" w:lineRule="auto"/>
        <w:ind w:left="0" w:right="2437" w:firstLine="0"/>
        <w:jc w:val="right"/>
      </w:pPr>
      <w:r>
        <w:rPr>
          <w:sz w:val="28"/>
          <w:u w:val="none"/>
        </w:rPr>
        <w:t xml:space="preserve">TRANSPORTATION IN AND AROUND RIVERSIDE </w:t>
      </w:r>
    </w:p>
    <w:p w14:paraId="739A0D20" w14:textId="77777777" w:rsidR="002B552C" w:rsidRDefault="000E3A57" w:rsidP="002B552C">
      <w:pPr>
        <w:spacing w:after="4"/>
        <w:ind w:left="-5"/>
      </w:pPr>
      <w:r>
        <w:rPr>
          <w:b/>
          <w:sz w:val="20"/>
          <w:u w:val="single" w:color="000000"/>
        </w:rPr>
        <w:t>For Bus Travel:</w:t>
      </w:r>
      <w:r>
        <w:rPr>
          <w:b/>
          <w:sz w:val="20"/>
        </w:rPr>
        <w:t xml:space="preserve"> </w:t>
      </w:r>
    </w:p>
    <w:p w14:paraId="668EBA9E" w14:textId="77777777" w:rsidR="002B552C" w:rsidRDefault="000E3A57" w:rsidP="002B552C">
      <w:pPr>
        <w:spacing w:after="4"/>
        <w:ind w:left="-5"/>
      </w:pPr>
      <w:r>
        <w:rPr>
          <w:sz w:val="20"/>
        </w:rPr>
        <w:t xml:space="preserve">Riverside Transit Agency 951-565-5002 </w:t>
      </w:r>
    </w:p>
    <w:p w14:paraId="2ABB6F25" w14:textId="44B4C8F8" w:rsidR="00370D4D" w:rsidRDefault="000E3A57" w:rsidP="002B552C">
      <w:pPr>
        <w:spacing w:after="4"/>
        <w:ind w:left="-5"/>
      </w:pPr>
      <w:r>
        <w:rPr>
          <w:color w:val="0000FF"/>
          <w:sz w:val="20"/>
          <w:u w:val="single" w:color="0000FF"/>
        </w:rPr>
        <w:t>www.RiversideTransit.com</w:t>
      </w:r>
      <w:r>
        <w:rPr>
          <w:sz w:val="20"/>
        </w:rPr>
        <w:t xml:space="preserve"> </w:t>
      </w:r>
    </w:p>
    <w:p w14:paraId="2D0D7E1C" w14:textId="77777777" w:rsidR="002B552C" w:rsidRDefault="000E3A57" w:rsidP="002B552C">
      <w:pPr>
        <w:spacing w:after="0" w:line="259" w:lineRule="auto"/>
        <w:ind w:left="0" w:firstLine="0"/>
      </w:pPr>
      <w:r>
        <w:rPr>
          <w:sz w:val="20"/>
        </w:rPr>
        <w:t xml:space="preserve"> Greyhound 1-800-229-9424 </w:t>
      </w:r>
    </w:p>
    <w:p w14:paraId="088369C4" w14:textId="01336DF2" w:rsidR="00370D4D" w:rsidRDefault="000E3A57" w:rsidP="002B552C">
      <w:pPr>
        <w:spacing w:after="0" w:line="259" w:lineRule="auto"/>
        <w:ind w:left="0" w:firstLine="0"/>
      </w:pPr>
      <w:r>
        <w:rPr>
          <w:color w:val="0000FF"/>
          <w:sz w:val="20"/>
          <w:u w:val="single" w:color="0000FF"/>
        </w:rPr>
        <w:t>www.greyhound.com</w:t>
      </w:r>
      <w:r>
        <w:rPr>
          <w:sz w:val="20"/>
        </w:rPr>
        <w:t xml:space="preserve"> </w:t>
      </w:r>
    </w:p>
    <w:p w14:paraId="347D3309" w14:textId="77777777" w:rsidR="00370D4D" w:rsidRDefault="000E3A57">
      <w:pPr>
        <w:spacing w:after="0" w:line="259" w:lineRule="auto"/>
        <w:ind w:left="0" w:firstLine="0"/>
      </w:pPr>
      <w:r>
        <w:rPr>
          <w:sz w:val="20"/>
        </w:rPr>
        <w:t xml:space="preserve"> </w:t>
      </w:r>
    </w:p>
    <w:p w14:paraId="421BA7E7" w14:textId="77777777" w:rsidR="00370D4D" w:rsidRDefault="000E3A57">
      <w:pPr>
        <w:spacing w:after="0" w:line="259" w:lineRule="auto"/>
        <w:ind w:left="0" w:firstLine="0"/>
      </w:pPr>
      <w:r>
        <w:rPr>
          <w:sz w:val="20"/>
        </w:rPr>
        <w:t xml:space="preserve"> </w:t>
      </w:r>
    </w:p>
    <w:p w14:paraId="44334262" w14:textId="77777777" w:rsidR="002B552C" w:rsidRDefault="000E3A57" w:rsidP="002B552C">
      <w:pPr>
        <w:spacing w:after="4"/>
        <w:ind w:left="-5"/>
      </w:pPr>
      <w:r>
        <w:rPr>
          <w:b/>
          <w:sz w:val="20"/>
          <w:u w:val="single" w:color="000000"/>
        </w:rPr>
        <w:t>For Train Travel:</w:t>
      </w:r>
      <w:r>
        <w:rPr>
          <w:b/>
          <w:sz w:val="20"/>
        </w:rPr>
        <w:t xml:space="preserve"> </w:t>
      </w:r>
      <w:r>
        <w:rPr>
          <w:sz w:val="20"/>
        </w:rPr>
        <w:t xml:space="preserve"> </w:t>
      </w:r>
    </w:p>
    <w:p w14:paraId="700DD56D" w14:textId="56EFAFAC" w:rsidR="00370D4D" w:rsidRDefault="000E3A57" w:rsidP="002B552C">
      <w:pPr>
        <w:spacing w:after="4"/>
        <w:ind w:left="-5"/>
      </w:pPr>
      <w:r>
        <w:rPr>
          <w:sz w:val="20"/>
        </w:rPr>
        <w:t xml:space="preserve">Metro </w:t>
      </w:r>
      <w:proofErr w:type="gramStart"/>
      <w:r>
        <w:rPr>
          <w:sz w:val="20"/>
        </w:rPr>
        <w:t xml:space="preserve">link  </w:t>
      </w:r>
      <w:r>
        <w:rPr>
          <w:sz w:val="20"/>
        </w:rPr>
        <w:tab/>
      </w:r>
      <w:proofErr w:type="gramEnd"/>
      <w:r>
        <w:rPr>
          <w:sz w:val="20"/>
        </w:rPr>
        <w:t xml:space="preserve">1-800-371-5465 </w:t>
      </w:r>
    </w:p>
    <w:p w14:paraId="5DC19CE0" w14:textId="4C93DD92" w:rsidR="00370D4D" w:rsidRDefault="000E3A57">
      <w:pPr>
        <w:tabs>
          <w:tab w:val="center" w:pos="1889"/>
        </w:tabs>
        <w:spacing w:after="0" w:line="259" w:lineRule="auto"/>
        <w:ind w:left="-15" w:right="-7673" w:firstLine="0"/>
      </w:pPr>
      <w:r>
        <w:rPr>
          <w:color w:val="0000FF"/>
          <w:sz w:val="20"/>
          <w:u w:val="single" w:color="0000FF"/>
        </w:rPr>
        <w:t>www.metrolinktrains.com</w:t>
      </w:r>
      <w:r>
        <w:rPr>
          <w:sz w:val="20"/>
        </w:rPr>
        <w:t xml:space="preserve"> </w:t>
      </w:r>
    </w:p>
    <w:p w14:paraId="67AC14F7" w14:textId="77777777" w:rsidR="00370D4D" w:rsidRDefault="000E3A57">
      <w:pPr>
        <w:spacing w:after="0" w:line="259" w:lineRule="auto"/>
        <w:ind w:left="0" w:firstLine="0"/>
      </w:pPr>
      <w:r>
        <w:rPr>
          <w:sz w:val="20"/>
        </w:rPr>
        <w:t xml:space="preserve"> </w:t>
      </w:r>
    </w:p>
    <w:p w14:paraId="41DEF956" w14:textId="5C16F4DB" w:rsidR="00370D4D" w:rsidRDefault="000E3A57" w:rsidP="002B552C">
      <w:pPr>
        <w:tabs>
          <w:tab w:val="center" w:pos="1043"/>
        </w:tabs>
        <w:spacing w:after="4"/>
        <w:ind w:left="0" w:firstLine="0"/>
      </w:pPr>
      <w:r>
        <w:rPr>
          <w:sz w:val="20"/>
        </w:rPr>
        <w:t>Amtrak</w:t>
      </w:r>
      <w:r w:rsidR="002B552C">
        <w:rPr>
          <w:sz w:val="20"/>
        </w:rPr>
        <w:t xml:space="preserve">:  </w:t>
      </w:r>
      <w:r>
        <w:rPr>
          <w:sz w:val="20"/>
        </w:rPr>
        <w:t>800-872-</w:t>
      </w:r>
      <w:proofErr w:type="gramStart"/>
      <w:r>
        <w:rPr>
          <w:sz w:val="20"/>
        </w:rPr>
        <w:t xml:space="preserve">7245  </w:t>
      </w:r>
      <w:r>
        <w:rPr>
          <w:sz w:val="20"/>
        </w:rPr>
        <w:tab/>
      </w:r>
      <w:proofErr w:type="gramEnd"/>
      <w:r>
        <w:rPr>
          <w:color w:val="0000FF"/>
          <w:sz w:val="20"/>
          <w:u w:val="single" w:color="0000FF"/>
        </w:rPr>
        <w:t>www.amtrak.com</w:t>
      </w:r>
      <w:r>
        <w:rPr>
          <w:sz w:val="20"/>
        </w:rPr>
        <w:t xml:space="preserve"> </w:t>
      </w:r>
    </w:p>
    <w:p w14:paraId="22104198" w14:textId="77777777" w:rsidR="00370D4D" w:rsidRDefault="000E3A57">
      <w:pPr>
        <w:spacing w:after="0" w:line="259" w:lineRule="auto"/>
        <w:ind w:left="0" w:firstLine="0"/>
      </w:pPr>
      <w:r>
        <w:rPr>
          <w:sz w:val="20"/>
        </w:rPr>
        <w:t xml:space="preserve"> </w:t>
      </w:r>
    </w:p>
    <w:p w14:paraId="7B1FFFBA" w14:textId="10A03250" w:rsidR="00370D4D" w:rsidRDefault="000E3A57" w:rsidP="002B552C">
      <w:pPr>
        <w:spacing w:after="0" w:line="259" w:lineRule="auto"/>
        <w:ind w:left="0" w:firstLine="0"/>
      </w:pPr>
      <w:r>
        <w:rPr>
          <w:b/>
          <w:sz w:val="20"/>
          <w:u w:val="single" w:color="000000"/>
        </w:rPr>
        <w:t>For Shuttle Service:</w:t>
      </w:r>
      <w:r>
        <w:rPr>
          <w:b/>
          <w:sz w:val="20"/>
        </w:rPr>
        <w:t xml:space="preserve">  </w:t>
      </w:r>
    </w:p>
    <w:p w14:paraId="14E1CA4D" w14:textId="2E825922" w:rsidR="00370D4D" w:rsidRDefault="000E3A57" w:rsidP="002B552C">
      <w:pPr>
        <w:spacing w:after="4"/>
      </w:pPr>
      <w:r>
        <w:rPr>
          <w:sz w:val="20"/>
        </w:rPr>
        <w:t xml:space="preserve">Super </w:t>
      </w:r>
      <w:proofErr w:type="gramStart"/>
      <w:r>
        <w:rPr>
          <w:sz w:val="20"/>
        </w:rPr>
        <w:t xml:space="preserve">Shuttle  </w:t>
      </w:r>
      <w:r>
        <w:rPr>
          <w:sz w:val="20"/>
        </w:rPr>
        <w:tab/>
      </w:r>
      <w:proofErr w:type="gramEnd"/>
      <w:r>
        <w:rPr>
          <w:sz w:val="20"/>
        </w:rPr>
        <w:t>909-467-</w:t>
      </w:r>
      <w:proofErr w:type="gramStart"/>
      <w:r>
        <w:rPr>
          <w:sz w:val="20"/>
        </w:rPr>
        <w:t xml:space="preserve">9600  </w:t>
      </w:r>
      <w:r>
        <w:rPr>
          <w:sz w:val="20"/>
        </w:rPr>
        <w:tab/>
      </w:r>
      <w:proofErr w:type="gramEnd"/>
      <w:r>
        <w:rPr>
          <w:color w:val="0000FF"/>
          <w:sz w:val="20"/>
          <w:u w:val="single" w:color="0000FF"/>
        </w:rPr>
        <w:t>www.supershuttle.com</w:t>
      </w:r>
      <w:r>
        <w:rPr>
          <w:sz w:val="20"/>
        </w:rPr>
        <w:t xml:space="preserve"> </w:t>
      </w:r>
    </w:p>
    <w:p w14:paraId="5D0FC628" w14:textId="21599DAC" w:rsidR="00370D4D" w:rsidRDefault="000E3A57" w:rsidP="002B552C">
      <w:pPr>
        <w:spacing w:after="0" w:line="259" w:lineRule="auto"/>
        <w:ind w:left="0" w:firstLine="0"/>
      </w:pPr>
      <w:r>
        <w:rPr>
          <w:sz w:val="20"/>
        </w:rPr>
        <w:t xml:space="preserve">24-7 </w:t>
      </w:r>
      <w:proofErr w:type="gramStart"/>
      <w:r>
        <w:rPr>
          <w:sz w:val="20"/>
        </w:rPr>
        <w:t xml:space="preserve">Ride  </w:t>
      </w:r>
      <w:r>
        <w:rPr>
          <w:sz w:val="20"/>
        </w:rPr>
        <w:tab/>
      </w:r>
      <w:proofErr w:type="gramEnd"/>
      <w:r>
        <w:rPr>
          <w:sz w:val="20"/>
        </w:rPr>
        <w:t>1-888-700-</w:t>
      </w:r>
      <w:proofErr w:type="gramStart"/>
      <w:r>
        <w:rPr>
          <w:sz w:val="20"/>
        </w:rPr>
        <w:t xml:space="preserve">1222  </w:t>
      </w:r>
      <w:r>
        <w:rPr>
          <w:sz w:val="20"/>
        </w:rPr>
        <w:tab/>
      </w:r>
      <w:proofErr w:type="gramEnd"/>
      <w:r>
        <w:rPr>
          <w:sz w:val="20"/>
        </w:rPr>
        <w:t xml:space="preserve"> </w:t>
      </w:r>
      <w:r>
        <w:rPr>
          <w:color w:val="0000FF"/>
          <w:sz w:val="20"/>
          <w:u w:val="single" w:color="0000FF"/>
        </w:rPr>
        <w:t>www.24-7ride.com</w:t>
      </w:r>
      <w:r>
        <w:rPr>
          <w:sz w:val="20"/>
        </w:rPr>
        <w:t xml:space="preserve"> </w:t>
      </w:r>
    </w:p>
    <w:p w14:paraId="3287A327" w14:textId="2EA54CA5" w:rsidR="00370D4D" w:rsidRDefault="000E3A57">
      <w:pPr>
        <w:spacing w:after="0" w:line="259" w:lineRule="auto"/>
        <w:ind w:left="0" w:firstLine="0"/>
      </w:pPr>
      <w:r>
        <w:rPr>
          <w:sz w:val="20"/>
        </w:rPr>
        <w:t xml:space="preserve"> </w:t>
      </w:r>
    </w:p>
    <w:p w14:paraId="188ADA40" w14:textId="77777777" w:rsidR="00370D4D" w:rsidRDefault="000E3A57">
      <w:pPr>
        <w:spacing w:after="4"/>
        <w:ind w:left="-5"/>
      </w:pPr>
      <w:r>
        <w:rPr>
          <w:b/>
          <w:sz w:val="20"/>
          <w:u w:val="single" w:color="000000"/>
        </w:rPr>
        <w:t>For Car Rentals:</w:t>
      </w:r>
      <w:r>
        <w:rPr>
          <w:b/>
          <w:sz w:val="20"/>
        </w:rPr>
        <w:t xml:space="preserve"> </w:t>
      </w:r>
    </w:p>
    <w:p w14:paraId="21E37CE1" w14:textId="67824918" w:rsidR="00370D4D" w:rsidRDefault="000E3A57">
      <w:pPr>
        <w:spacing w:after="110"/>
      </w:pPr>
      <w:r>
        <w:rPr>
          <w:sz w:val="20"/>
        </w:rPr>
        <w:t>Enterprise Rent-A-</w:t>
      </w:r>
      <w:proofErr w:type="gramStart"/>
      <w:r>
        <w:rPr>
          <w:sz w:val="20"/>
        </w:rPr>
        <w:t xml:space="preserve">Car  </w:t>
      </w:r>
      <w:r>
        <w:rPr>
          <w:sz w:val="20"/>
        </w:rPr>
        <w:tab/>
      </w:r>
      <w:proofErr w:type="gramEnd"/>
      <w:r>
        <w:rPr>
          <w:sz w:val="20"/>
        </w:rPr>
        <w:t>951-321-</w:t>
      </w:r>
      <w:proofErr w:type="gramStart"/>
      <w:r>
        <w:rPr>
          <w:sz w:val="20"/>
        </w:rPr>
        <w:t xml:space="preserve">4130  </w:t>
      </w:r>
      <w:r>
        <w:rPr>
          <w:sz w:val="20"/>
        </w:rPr>
        <w:tab/>
      </w:r>
      <w:proofErr w:type="gramEnd"/>
      <w:r>
        <w:rPr>
          <w:sz w:val="20"/>
        </w:rPr>
        <w:t xml:space="preserve">www.enterprise.com </w:t>
      </w:r>
    </w:p>
    <w:p w14:paraId="2F3A7CFC" w14:textId="77777777" w:rsidR="00370D4D" w:rsidRDefault="000E3A57">
      <w:pPr>
        <w:spacing w:after="0" w:line="259" w:lineRule="auto"/>
        <w:ind w:left="0" w:firstLine="0"/>
      </w:pPr>
      <w:r>
        <w:rPr>
          <w:b/>
          <w:sz w:val="32"/>
        </w:rPr>
        <w:t xml:space="preserve"> </w:t>
      </w:r>
    </w:p>
    <w:p w14:paraId="21421A20" w14:textId="77777777" w:rsidR="002B552C" w:rsidRDefault="000E3A57" w:rsidP="002B552C">
      <w:pPr>
        <w:spacing w:after="4"/>
        <w:ind w:left="-5"/>
      </w:pPr>
      <w:r>
        <w:rPr>
          <w:b/>
          <w:sz w:val="20"/>
          <w:u w:val="single" w:color="000000"/>
        </w:rPr>
        <w:t>For Taxi Service (in town or to the airport):</w:t>
      </w:r>
      <w:r>
        <w:rPr>
          <w:b/>
          <w:sz w:val="20"/>
        </w:rPr>
        <w:t xml:space="preserve"> </w:t>
      </w:r>
    </w:p>
    <w:p w14:paraId="43BDA770" w14:textId="28833CB0" w:rsidR="00370D4D" w:rsidRDefault="000E3A57" w:rsidP="002B552C">
      <w:pPr>
        <w:spacing w:after="4"/>
        <w:ind w:left="-5"/>
      </w:pPr>
      <w:r>
        <w:rPr>
          <w:sz w:val="20"/>
        </w:rPr>
        <w:t>Conduct an online search or use</w:t>
      </w:r>
      <w:r w:rsidR="002B552C">
        <w:rPr>
          <w:sz w:val="20"/>
        </w:rPr>
        <w:t xml:space="preserve"> </w:t>
      </w:r>
      <w:r>
        <w:rPr>
          <w:sz w:val="20"/>
        </w:rPr>
        <w:t xml:space="preserve">1-800-829-4222. This is a taxi referral </w:t>
      </w:r>
      <w:proofErr w:type="gramStart"/>
      <w:r>
        <w:rPr>
          <w:sz w:val="20"/>
        </w:rPr>
        <w:t>service  that</w:t>
      </w:r>
      <w:proofErr w:type="gramEnd"/>
      <w:r>
        <w:rPr>
          <w:sz w:val="20"/>
        </w:rPr>
        <w:t xml:space="preserve"> allows you to choose from </w:t>
      </w:r>
      <w:proofErr w:type="gramStart"/>
      <w:r>
        <w:rPr>
          <w:sz w:val="20"/>
        </w:rPr>
        <w:t>several  leading</w:t>
      </w:r>
      <w:proofErr w:type="gramEnd"/>
      <w:r>
        <w:rPr>
          <w:sz w:val="20"/>
        </w:rPr>
        <w:t xml:space="preserve"> taxi services. It may be used </w:t>
      </w:r>
      <w:proofErr w:type="gramStart"/>
      <w:r>
        <w:rPr>
          <w:sz w:val="20"/>
        </w:rPr>
        <w:t>in  Riverside</w:t>
      </w:r>
      <w:proofErr w:type="gramEnd"/>
      <w:r>
        <w:rPr>
          <w:sz w:val="20"/>
        </w:rPr>
        <w:t xml:space="preserve"> and in major cities </w:t>
      </w:r>
      <w:proofErr w:type="gramStart"/>
      <w:r>
        <w:rPr>
          <w:sz w:val="20"/>
        </w:rPr>
        <w:t>all across</w:t>
      </w:r>
      <w:proofErr w:type="gramEnd"/>
      <w:r>
        <w:rPr>
          <w:sz w:val="20"/>
        </w:rPr>
        <w:t xml:space="preserve"> </w:t>
      </w:r>
      <w:proofErr w:type="gramStart"/>
      <w:r>
        <w:rPr>
          <w:sz w:val="20"/>
        </w:rPr>
        <w:t>the  United</w:t>
      </w:r>
      <w:proofErr w:type="gramEnd"/>
      <w:r>
        <w:rPr>
          <w:sz w:val="20"/>
        </w:rPr>
        <w:t xml:space="preserve"> States. Available 24 hours a day/ 7 days a week, 365 </w:t>
      </w:r>
      <w:proofErr w:type="gramStart"/>
      <w:r>
        <w:rPr>
          <w:sz w:val="20"/>
        </w:rPr>
        <w:t>days  per</w:t>
      </w:r>
      <w:proofErr w:type="gramEnd"/>
      <w:r>
        <w:rPr>
          <w:sz w:val="20"/>
        </w:rPr>
        <w:t xml:space="preserve"> year.  </w:t>
      </w:r>
    </w:p>
    <w:p w14:paraId="5DCD4AC1" w14:textId="77777777" w:rsidR="00370D4D" w:rsidRDefault="000E3A57">
      <w:pPr>
        <w:spacing w:after="222" w:line="259" w:lineRule="auto"/>
        <w:ind w:left="62" w:firstLine="0"/>
        <w:jc w:val="center"/>
      </w:pPr>
      <w:r>
        <w:rPr>
          <w:sz w:val="20"/>
        </w:rPr>
        <w:t xml:space="preserve"> </w:t>
      </w:r>
    </w:p>
    <w:p w14:paraId="27B9AA80" w14:textId="534B524E" w:rsidR="001F1282" w:rsidRDefault="008D43A9">
      <w:pPr>
        <w:spacing w:after="0" w:line="240" w:lineRule="auto"/>
        <w:ind w:left="0" w:firstLine="0"/>
        <w:rPr>
          <w:b/>
          <w:sz w:val="28"/>
          <w:u w:color="000000"/>
        </w:rPr>
      </w:pPr>
      <w:r>
        <w:rPr>
          <w:noProof/>
        </w:rPr>
        <w:lastRenderedPageBreak/>
        <w:drawing>
          <wp:anchor distT="0" distB="0" distL="114300" distR="114300" simplePos="0" relativeHeight="251674624" behindDoc="0" locked="0" layoutInCell="1" allowOverlap="0" wp14:anchorId="0BA15BF9" wp14:editId="0DD2E1D7">
            <wp:simplePos x="0" y="0"/>
            <wp:positionH relativeFrom="column">
              <wp:posOffset>-717580</wp:posOffset>
            </wp:positionH>
            <wp:positionV relativeFrom="paragraph">
              <wp:posOffset>1218742</wp:posOffset>
            </wp:positionV>
            <wp:extent cx="8524875" cy="6092825"/>
            <wp:effectExtent l="9525" t="3175" r="6350" b="6350"/>
            <wp:wrapSquare wrapText="bothSides"/>
            <wp:docPr id="970471967" name="Picture 970471967"/>
            <wp:cNvGraphicFramePr/>
            <a:graphic xmlns:a="http://schemas.openxmlformats.org/drawingml/2006/main">
              <a:graphicData uri="http://schemas.openxmlformats.org/drawingml/2006/picture">
                <pic:pic xmlns:pic="http://schemas.openxmlformats.org/drawingml/2006/picture">
                  <pic:nvPicPr>
                    <pic:cNvPr id="3213" name="Picture 3213"/>
                    <pic:cNvPicPr/>
                  </pic:nvPicPr>
                  <pic:blipFill>
                    <a:blip r:embed="rId20"/>
                    <a:stretch>
                      <a:fillRect/>
                    </a:stretch>
                  </pic:blipFill>
                  <pic:spPr>
                    <a:xfrm rot="5399999">
                      <a:off x="0" y="0"/>
                      <a:ext cx="8524875" cy="6092825"/>
                    </a:xfrm>
                    <a:prstGeom prst="rect">
                      <a:avLst/>
                    </a:prstGeom>
                  </pic:spPr>
                </pic:pic>
              </a:graphicData>
            </a:graphic>
            <wp14:sizeRelH relativeFrom="margin">
              <wp14:pctWidth>0</wp14:pctWidth>
            </wp14:sizeRelH>
            <wp14:sizeRelV relativeFrom="margin">
              <wp14:pctHeight>0</wp14:pctHeight>
            </wp14:sizeRelV>
          </wp:anchor>
        </w:drawing>
      </w:r>
      <w:r w:rsidR="002B552C">
        <w:rPr>
          <w:noProof/>
        </w:rPr>
        <w:drawing>
          <wp:anchor distT="0" distB="0" distL="114300" distR="114300" simplePos="0" relativeHeight="251665408" behindDoc="0" locked="0" layoutInCell="1" allowOverlap="0" wp14:anchorId="7FDFF6C4" wp14:editId="6FFC2148">
            <wp:simplePos x="0" y="0"/>
            <wp:positionH relativeFrom="column">
              <wp:posOffset>-802640</wp:posOffset>
            </wp:positionH>
            <wp:positionV relativeFrom="paragraph">
              <wp:posOffset>1261745</wp:posOffset>
            </wp:positionV>
            <wp:extent cx="8524875" cy="6092825"/>
            <wp:effectExtent l="9525" t="3175" r="6350" b="6350"/>
            <wp:wrapSquare wrapText="bothSides"/>
            <wp:docPr id="3213" name="Picture 3213"/>
            <wp:cNvGraphicFramePr/>
            <a:graphic xmlns:a="http://schemas.openxmlformats.org/drawingml/2006/main">
              <a:graphicData uri="http://schemas.openxmlformats.org/drawingml/2006/picture">
                <pic:pic xmlns:pic="http://schemas.openxmlformats.org/drawingml/2006/picture">
                  <pic:nvPicPr>
                    <pic:cNvPr id="3213" name="Picture 3213"/>
                    <pic:cNvPicPr/>
                  </pic:nvPicPr>
                  <pic:blipFill>
                    <a:blip r:embed="rId20"/>
                    <a:stretch>
                      <a:fillRect/>
                    </a:stretch>
                  </pic:blipFill>
                  <pic:spPr>
                    <a:xfrm rot="5399999">
                      <a:off x="0" y="0"/>
                      <a:ext cx="8524875" cy="6092825"/>
                    </a:xfrm>
                    <a:prstGeom prst="rect">
                      <a:avLst/>
                    </a:prstGeom>
                  </pic:spPr>
                </pic:pic>
              </a:graphicData>
            </a:graphic>
            <wp14:sizeRelH relativeFrom="margin">
              <wp14:pctWidth>0</wp14:pctWidth>
            </wp14:sizeRelH>
            <wp14:sizeRelV relativeFrom="margin">
              <wp14:pctHeight>0</wp14:pctHeight>
            </wp14:sizeRelV>
          </wp:anchor>
        </w:drawing>
      </w:r>
      <w:r w:rsidR="001F1282">
        <w:rPr>
          <w:sz w:val="28"/>
        </w:rPr>
        <w:br w:type="page"/>
      </w:r>
    </w:p>
    <w:p w14:paraId="18CEC8EB" w14:textId="77777777" w:rsidR="00370D4D" w:rsidRDefault="000E3A57">
      <w:pPr>
        <w:pStyle w:val="Heading3"/>
        <w:spacing w:after="75" w:line="259" w:lineRule="auto"/>
        <w:ind w:left="12" w:right="2"/>
        <w:jc w:val="center"/>
      </w:pPr>
      <w:r>
        <w:rPr>
          <w:sz w:val="28"/>
          <w:u w:val="none"/>
        </w:rPr>
        <w:lastRenderedPageBreak/>
        <w:t xml:space="preserve">BANKS AND MONEY TRANSACTIONS </w:t>
      </w:r>
    </w:p>
    <w:p w14:paraId="4FFE9FBC" w14:textId="77777777" w:rsidR="00370D4D" w:rsidRDefault="000E3A57">
      <w:pPr>
        <w:spacing w:after="155"/>
        <w:ind w:left="-5"/>
      </w:pPr>
      <w:r>
        <w:t>Students are encouraged to open a bank account if they plan to be in the U.S. for longer than 6 months. It is safer to keep your money in a bank than to carry large amounts of cash with you. Students should not carry large amounts of cash.  They should carry only what they need for that day.</w:t>
      </w:r>
      <w:r>
        <w:rPr>
          <w:sz w:val="20"/>
        </w:rPr>
        <w:t xml:space="preserve"> </w:t>
      </w:r>
    </w:p>
    <w:p w14:paraId="7642CA42" w14:textId="09C4009A" w:rsidR="00370D4D" w:rsidRDefault="000E3A57">
      <w:pPr>
        <w:spacing w:after="4"/>
        <w:ind w:left="-5"/>
      </w:pPr>
      <w:r>
        <w:rPr>
          <w:b/>
          <w:u w:val="single" w:color="000000"/>
        </w:rPr>
        <w:t xml:space="preserve">There are three banks located within </w:t>
      </w:r>
      <w:r w:rsidR="002932CE">
        <w:rPr>
          <w:b/>
          <w:u w:val="single" w:color="000000"/>
        </w:rPr>
        <w:t>two miles of American English Institute</w:t>
      </w:r>
      <w:r>
        <w:rPr>
          <w:b/>
          <w:u w:val="single" w:color="000000"/>
        </w:rPr>
        <w:t>:</w:t>
      </w:r>
      <w:r>
        <w:rPr>
          <w:b/>
        </w:rPr>
        <w:t xml:space="preserve"> </w:t>
      </w:r>
    </w:p>
    <w:p w14:paraId="6A6569E4" w14:textId="1ED42AC5" w:rsidR="002932CE" w:rsidRDefault="002932CE" w:rsidP="002932CE">
      <w:pPr>
        <w:pStyle w:val="ListParagraph"/>
        <w:numPr>
          <w:ilvl w:val="0"/>
          <w:numId w:val="29"/>
        </w:numPr>
      </w:pPr>
      <w:r w:rsidRPr="002932CE">
        <w:rPr>
          <w:b/>
        </w:rPr>
        <w:t>Chase Bank</w:t>
      </w:r>
      <w:r>
        <w:t xml:space="preserve">, </w:t>
      </w:r>
      <w:r w:rsidRPr="00952719">
        <w:t>1299 University Ave STE 105</w:t>
      </w:r>
      <w:r>
        <w:t>. Riverside CA 92507</w:t>
      </w:r>
      <w:r>
        <w:t>,</w:t>
      </w:r>
      <w:r>
        <w:t xml:space="preserve"> (951)782-8805</w:t>
      </w:r>
    </w:p>
    <w:p w14:paraId="7FACAF75" w14:textId="77777777" w:rsidR="002932CE" w:rsidRDefault="002932CE" w:rsidP="002932CE">
      <w:pPr>
        <w:pStyle w:val="ListParagraph"/>
        <w:numPr>
          <w:ilvl w:val="0"/>
          <w:numId w:val="29"/>
        </w:numPr>
      </w:pPr>
      <w:r w:rsidRPr="002932CE">
        <w:rPr>
          <w:b/>
        </w:rPr>
        <w:t>Wells Fargo Bank</w:t>
      </w:r>
      <w:r w:rsidR="000E3A57">
        <w:t xml:space="preserve">, </w:t>
      </w:r>
      <w:r w:rsidRPr="002932CE">
        <w:t>3750 University Ave Ste 150, Riverside, CA 92501</w:t>
      </w:r>
      <w:r w:rsidR="000E3A57">
        <w:t xml:space="preserve">, </w:t>
      </w:r>
      <w:r w:rsidR="00952719">
        <w:t>(</w:t>
      </w:r>
      <w:r w:rsidR="000E3A57">
        <w:t>95</w:t>
      </w:r>
      <w:r w:rsidR="00952719">
        <w:t>1)</w:t>
      </w:r>
      <w:r>
        <w:t>782</w:t>
      </w:r>
      <w:r w:rsidR="000E3A57">
        <w:t>-</w:t>
      </w:r>
      <w:r>
        <w:t>2670</w:t>
      </w:r>
      <w:r w:rsidR="000E3A57">
        <w:t xml:space="preserve"> </w:t>
      </w:r>
    </w:p>
    <w:p w14:paraId="6FF31445" w14:textId="2AEA758F" w:rsidR="00370D4D" w:rsidRDefault="000E3A57" w:rsidP="002932CE">
      <w:pPr>
        <w:pStyle w:val="ListParagraph"/>
        <w:numPr>
          <w:ilvl w:val="0"/>
          <w:numId w:val="29"/>
        </w:numPr>
      </w:pPr>
      <w:r w:rsidRPr="002932CE">
        <w:rPr>
          <w:b/>
        </w:rPr>
        <w:t>U.S. Bank</w:t>
      </w:r>
      <w:r>
        <w:t xml:space="preserve">, </w:t>
      </w:r>
      <w:r w:rsidR="002932CE" w:rsidRPr="002932CE">
        <w:t>3625 Vine St, Riverside, CA 92507</w:t>
      </w:r>
      <w:r>
        <w:t xml:space="preserve">, </w:t>
      </w:r>
      <w:r w:rsidR="00952719">
        <w:t>(</w:t>
      </w:r>
      <w:r>
        <w:t>951</w:t>
      </w:r>
      <w:r w:rsidR="00952719">
        <w:t xml:space="preserve">) </w:t>
      </w:r>
      <w:r w:rsidR="002932CE">
        <w:t>512</w:t>
      </w:r>
      <w:r>
        <w:t>-</w:t>
      </w:r>
      <w:r w:rsidR="002932CE">
        <w:t>1424</w:t>
      </w:r>
      <w:r>
        <w:t xml:space="preserve"> </w:t>
      </w:r>
    </w:p>
    <w:p w14:paraId="5B5D8191" w14:textId="77777777" w:rsidR="00370D4D" w:rsidRDefault="000E3A57">
      <w:pPr>
        <w:spacing w:after="0" w:line="259" w:lineRule="auto"/>
        <w:ind w:left="0" w:firstLine="0"/>
      </w:pPr>
      <w:r>
        <w:t xml:space="preserve"> </w:t>
      </w:r>
    </w:p>
    <w:p w14:paraId="2D408419" w14:textId="77777777" w:rsidR="00370D4D" w:rsidRDefault="000E3A57">
      <w:pPr>
        <w:pStyle w:val="Heading4"/>
        <w:spacing w:after="4" w:line="250" w:lineRule="auto"/>
        <w:ind w:left="-5" w:right="0"/>
      </w:pPr>
      <w:r>
        <w:rPr>
          <w:u w:val="single" w:color="000000"/>
        </w:rPr>
        <w:t>Checking Account</w:t>
      </w:r>
      <w:r>
        <w:t xml:space="preserve"> </w:t>
      </w:r>
    </w:p>
    <w:p w14:paraId="1F18868E" w14:textId="77777777" w:rsidR="00370D4D" w:rsidRDefault="000E3A57">
      <w:pPr>
        <w:ind w:left="-5"/>
      </w:pPr>
      <w:r>
        <w:t xml:space="preserve">You will have a choice of several different types of checking accounts with different service fees. For example, you may get a reduced service charge if you use a small number of checks per month or no service charge if you are able to maintain a certain balance in your account. In addition, interest-earning checking accounts are available. Ask about the qualifications for this type of account. A checking account can be used to pay bills and provides a record of your payments. When paying for a purchase with a personal check, you will be required to present proper identification -such as a California Driver's License or ID card or Passport. </w:t>
      </w:r>
    </w:p>
    <w:p w14:paraId="0AEEB667" w14:textId="77777777" w:rsidR="00370D4D" w:rsidRDefault="000E3A57">
      <w:pPr>
        <w:spacing w:after="0" w:line="259" w:lineRule="auto"/>
        <w:ind w:left="0" w:firstLine="0"/>
      </w:pPr>
      <w:r>
        <w:t xml:space="preserve"> </w:t>
      </w:r>
    </w:p>
    <w:p w14:paraId="02D84578" w14:textId="77777777" w:rsidR="00370D4D" w:rsidRDefault="000E3A57">
      <w:pPr>
        <w:spacing w:after="0" w:line="259" w:lineRule="auto"/>
        <w:ind w:left="0" w:firstLine="0"/>
      </w:pPr>
      <w:r>
        <w:rPr>
          <w:b/>
          <w:i/>
        </w:rPr>
        <w:t xml:space="preserve">Please ask the bank representative for a student account so that you do not have to pay monthly fees. </w:t>
      </w:r>
    </w:p>
    <w:p w14:paraId="3DEDBAFA" w14:textId="77777777" w:rsidR="00370D4D" w:rsidRDefault="000E3A57">
      <w:pPr>
        <w:spacing w:after="0" w:line="259" w:lineRule="auto"/>
        <w:ind w:left="0" w:firstLine="0"/>
      </w:pPr>
      <w:r>
        <w:t xml:space="preserve"> </w:t>
      </w:r>
    </w:p>
    <w:p w14:paraId="642ACD01" w14:textId="77777777" w:rsidR="00370D4D" w:rsidRDefault="000E3A57">
      <w:pPr>
        <w:pStyle w:val="Heading4"/>
        <w:spacing w:after="4" w:line="250" w:lineRule="auto"/>
        <w:ind w:left="-5" w:right="0"/>
      </w:pPr>
      <w:r>
        <w:rPr>
          <w:u w:val="single" w:color="000000"/>
        </w:rPr>
        <w:t>Savings Account</w:t>
      </w:r>
      <w:r>
        <w:t xml:space="preserve"> </w:t>
      </w:r>
    </w:p>
    <w:p w14:paraId="59079B71" w14:textId="77777777" w:rsidR="00370D4D" w:rsidRDefault="000E3A57">
      <w:pPr>
        <w:ind w:left="-5"/>
      </w:pPr>
      <w:r>
        <w:t xml:space="preserve">All banking institutions offer savings account options. Savings and loan associations usually offer a slightly higher interest rate. The interest rates, amount of deposit and the length of time required for deposits vary with the different banking institutions. It is important to read the benefits AND requirements before opening a savings account. Some banking institutions will charge a fee for savings accounts while others do not. </w:t>
      </w:r>
    </w:p>
    <w:p w14:paraId="13E33677" w14:textId="77777777" w:rsidR="00370D4D" w:rsidRDefault="000E3A57">
      <w:pPr>
        <w:spacing w:after="0" w:line="259" w:lineRule="auto"/>
        <w:ind w:left="0" w:firstLine="0"/>
      </w:pPr>
      <w:r>
        <w:t xml:space="preserve"> </w:t>
      </w:r>
    </w:p>
    <w:p w14:paraId="0EAD22BD" w14:textId="77777777" w:rsidR="00370D4D" w:rsidRDefault="000E3A57">
      <w:pPr>
        <w:pStyle w:val="Heading4"/>
        <w:spacing w:after="4" w:line="250" w:lineRule="auto"/>
        <w:ind w:left="-5" w:right="0"/>
      </w:pPr>
      <w:r>
        <w:rPr>
          <w:u w:val="single" w:color="000000"/>
        </w:rPr>
        <w:t>Foreign Money Exchange</w:t>
      </w:r>
      <w:r>
        <w:t xml:space="preserve"> </w:t>
      </w:r>
    </w:p>
    <w:p w14:paraId="231A6648" w14:textId="77777777" w:rsidR="00370D4D" w:rsidRDefault="000E3A57">
      <w:pPr>
        <w:ind w:left="-5"/>
      </w:pPr>
      <w:r>
        <w:t xml:space="preserve">Foreign money may be exchanged at Bank of America. It is also possible to cash foreign checks, as well as international drafts and money orders at this bank; however, there may be a long waiting period to clear the money. </w:t>
      </w:r>
    </w:p>
    <w:p w14:paraId="46D2A5C8" w14:textId="77777777" w:rsidR="00370D4D" w:rsidRDefault="000E3A57">
      <w:pPr>
        <w:spacing w:after="0" w:line="259" w:lineRule="auto"/>
        <w:ind w:left="0" w:firstLine="0"/>
      </w:pPr>
      <w:r>
        <w:t xml:space="preserve"> </w:t>
      </w:r>
    </w:p>
    <w:p w14:paraId="223B08F9" w14:textId="77777777" w:rsidR="00952719" w:rsidRDefault="000E3A57" w:rsidP="00952719">
      <w:pPr>
        <w:spacing w:after="4"/>
        <w:ind w:left="-5"/>
      </w:pPr>
      <w:r>
        <w:rPr>
          <w:b/>
          <w:u w:val="single" w:color="000000"/>
        </w:rPr>
        <w:t>Traveler’s Checks</w:t>
      </w:r>
      <w:r>
        <w:rPr>
          <w:b/>
        </w:rPr>
        <w:t xml:space="preserve"> </w:t>
      </w:r>
    </w:p>
    <w:p w14:paraId="101724EA" w14:textId="4603FE2E" w:rsidR="00370D4D" w:rsidRDefault="000E3A57" w:rsidP="00952719">
      <w:pPr>
        <w:spacing w:after="4"/>
        <w:ind w:left="-5"/>
      </w:pPr>
      <w:r>
        <w:t>Traveler's checks are sold at all banks for a fee.</w:t>
      </w:r>
    </w:p>
    <w:p w14:paraId="62EFDC87" w14:textId="77777777" w:rsidR="001F1282" w:rsidRDefault="001F1282">
      <w:pPr>
        <w:spacing w:after="0" w:line="240" w:lineRule="auto"/>
        <w:ind w:left="0" w:firstLine="0"/>
        <w:rPr>
          <w:b/>
          <w:sz w:val="28"/>
          <w:u w:color="000000"/>
        </w:rPr>
      </w:pPr>
      <w:r>
        <w:rPr>
          <w:sz w:val="28"/>
        </w:rPr>
        <w:br w:type="page"/>
      </w:r>
    </w:p>
    <w:p w14:paraId="26EC17BD" w14:textId="77777777" w:rsidR="00370D4D" w:rsidRDefault="000E3A57">
      <w:pPr>
        <w:pStyle w:val="Heading3"/>
        <w:spacing w:after="0" w:line="259" w:lineRule="auto"/>
        <w:ind w:left="12"/>
        <w:jc w:val="center"/>
      </w:pPr>
      <w:r>
        <w:rPr>
          <w:sz w:val="28"/>
          <w:u w:val="none"/>
        </w:rPr>
        <w:lastRenderedPageBreak/>
        <w:t>HEALTH INSURANCE POLICY</w:t>
      </w:r>
      <w:r>
        <w:rPr>
          <w:rFonts w:ascii="Arial" w:eastAsia="Arial" w:hAnsi="Arial" w:cs="Arial"/>
          <w:b w:val="0"/>
          <w:color w:val="5B9BD5"/>
          <w:sz w:val="40"/>
          <w:u w:val="none"/>
        </w:rPr>
        <w:t xml:space="preserve"> </w:t>
      </w:r>
    </w:p>
    <w:p w14:paraId="4A576854" w14:textId="77777777" w:rsidR="00370D4D" w:rsidRDefault="000E3A57">
      <w:pPr>
        <w:spacing w:after="0" w:line="259" w:lineRule="auto"/>
        <w:ind w:left="113" w:firstLine="0"/>
        <w:jc w:val="center"/>
      </w:pPr>
      <w:r>
        <w:rPr>
          <w:rFonts w:ascii="Arial" w:eastAsia="Arial" w:hAnsi="Arial" w:cs="Arial"/>
          <w:color w:val="5B9BD5"/>
          <w:sz w:val="40"/>
        </w:rPr>
        <w:t xml:space="preserve"> </w:t>
      </w:r>
    </w:p>
    <w:p w14:paraId="164A40F9" w14:textId="77777777" w:rsidR="00370D4D" w:rsidRDefault="000E3A57">
      <w:pPr>
        <w:spacing w:after="3" w:line="252" w:lineRule="auto"/>
        <w:ind w:left="-5"/>
      </w:pPr>
      <w:r>
        <w:rPr>
          <w:b/>
        </w:rPr>
        <w:t xml:space="preserve">Health Care in the U.S. </w:t>
      </w:r>
    </w:p>
    <w:p w14:paraId="39AB5DDC" w14:textId="5885474C" w:rsidR="00370D4D" w:rsidRDefault="000E3A57">
      <w:pPr>
        <w:spacing w:line="241" w:lineRule="auto"/>
        <w:ind w:left="0" w:firstLine="0"/>
      </w:pPr>
      <w:r>
        <w:rPr>
          <w:i/>
        </w:rPr>
        <w:t xml:space="preserve">You may encounter a time when you require urgent medical attention. Please note that the U.S. does </w:t>
      </w:r>
      <w:r w:rsidR="00952719">
        <w:rPr>
          <w:i/>
        </w:rPr>
        <w:t>NOT</w:t>
      </w:r>
      <w:r>
        <w:rPr>
          <w:i/>
        </w:rPr>
        <w:t xml:space="preserve"> have free medical care. It is very expensive.  Please refer to the information below regarding local Urgent Care and Emergency Services. For any medical service, you must show proof of health insurance coverage or be prepared to pay for this service </w:t>
      </w:r>
      <w:r w:rsidR="00952719">
        <w:rPr>
          <w:i/>
        </w:rPr>
        <w:t>yourself.</w:t>
      </w:r>
    </w:p>
    <w:p w14:paraId="7E3C8CBF" w14:textId="77777777" w:rsidR="00370D4D" w:rsidRDefault="000E3A57">
      <w:pPr>
        <w:spacing w:after="0" w:line="259" w:lineRule="auto"/>
        <w:ind w:left="0" w:firstLine="0"/>
      </w:pPr>
      <w:r>
        <w:rPr>
          <w:i/>
        </w:rPr>
        <w:t xml:space="preserve"> </w:t>
      </w:r>
    </w:p>
    <w:p w14:paraId="73F074B1" w14:textId="77777777" w:rsidR="00370D4D" w:rsidRDefault="000E3A57">
      <w:pPr>
        <w:pStyle w:val="Heading4"/>
        <w:ind w:left="-5" w:right="0"/>
      </w:pPr>
      <w:r>
        <w:t xml:space="preserve">AEI’s Health Insurance Policy </w:t>
      </w:r>
    </w:p>
    <w:p w14:paraId="6AB9AD7F" w14:textId="77777777" w:rsidR="00370D4D" w:rsidRDefault="000E3A57">
      <w:pPr>
        <w:spacing w:line="241" w:lineRule="auto"/>
        <w:ind w:left="0" w:firstLine="0"/>
      </w:pPr>
      <w:r>
        <w:rPr>
          <w:i/>
          <w:u w:val="single" w:color="000000"/>
        </w:rPr>
        <w:t>If students do not have health insurance that covers them in the United States, they are highly encouraged</w:t>
      </w:r>
      <w:r>
        <w:rPr>
          <w:i/>
        </w:rPr>
        <w:t xml:space="preserve"> </w:t>
      </w:r>
      <w:r>
        <w:rPr>
          <w:i/>
          <w:u w:val="single" w:color="000000"/>
        </w:rPr>
        <w:t>to purchase AEI’s health insurance. If they choose not to have insurance, students must sign a Health</w:t>
      </w:r>
      <w:r>
        <w:rPr>
          <w:i/>
        </w:rPr>
        <w:t xml:space="preserve"> </w:t>
      </w:r>
      <w:r>
        <w:rPr>
          <w:i/>
          <w:u w:val="single" w:color="000000"/>
        </w:rPr>
        <w:t>Insurance Waiver.</w:t>
      </w:r>
      <w:r>
        <w:rPr>
          <w:i/>
        </w:rPr>
        <w:t xml:space="preserve"> </w:t>
      </w:r>
    </w:p>
    <w:p w14:paraId="7041E36F" w14:textId="77777777" w:rsidR="00370D4D" w:rsidRDefault="000E3A57">
      <w:pPr>
        <w:spacing w:after="0" w:line="259" w:lineRule="auto"/>
        <w:ind w:left="0" w:firstLine="0"/>
      </w:pPr>
      <w:r>
        <w:rPr>
          <w:i/>
        </w:rPr>
        <w:t xml:space="preserve"> </w:t>
      </w:r>
    </w:p>
    <w:p w14:paraId="2ABF14A8" w14:textId="45B43B9F" w:rsidR="00370D4D" w:rsidRDefault="000E3A57">
      <w:pPr>
        <w:ind w:left="-5"/>
      </w:pPr>
      <w:r>
        <w:t>AEI’s Health Insurance is $</w:t>
      </w:r>
      <w:r w:rsidR="002F6BBC">
        <w:t>175</w:t>
      </w:r>
      <w:r>
        <w:t xml:space="preserve"> per 4-week session.  Students may have to pay a small deductible to visit a doctor. However, this fee is very low compared to the cost of the actual visit.  In the event of an emergency, health care costs can quickly be $5000 and up for a single visit to the emergency room.</w:t>
      </w:r>
      <w:r>
        <w:rPr>
          <w:i/>
        </w:rPr>
        <w:t xml:space="preserve"> </w:t>
      </w:r>
    </w:p>
    <w:p w14:paraId="7F884A44" w14:textId="77777777" w:rsidR="00370D4D" w:rsidRDefault="000E3A57">
      <w:pPr>
        <w:spacing w:after="0" w:line="259" w:lineRule="auto"/>
        <w:ind w:left="0" w:firstLine="0"/>
      </w:pPr>
      <w:r>
        <w:t xml:space="preserve"> </w:t>
      </w:r>
    </w:p>
    <w:p w14:paraId="2A961FB8" w14:textId="77777777" w:rsidR="00370D4D" w:rsidRDefault="000E3A57">
      <w:pPr>
        <w:pStyle w:val="Heading5"/>
        <w:ind w:left="-5"/>
      </w:pPr>
      <w:r>
        <w:t>Urgent Care</w:t>
      </w:r>
      <w:r>
        <w:rPr>
          <w:u w:val="none"/>
        </w:rPr>
        <w:t xml:space="preserve"> </w:t>
      </w:r>
    </w:p>
    <w:p w14:paraId="5C4BA9FD" w14:textId="77777777" w:rsidR="00370D4D" w:rsidRDefault="000E3A57">
      <w:pPr>
        <w:ind w:left="-5"/>
      </w:pPr>
      <w:r>
        <w:t xml:space="preserve">An urgent care clinic provides medical services to treat an illness or accident which is not life threatening but cannot wait for a scheduled appointment during regular doctor's office hours. Services are available during regular office hours, in the evening, and on weekends. Both the Riverside Community Hospital and the Riverside County Regional Medical Center have an Urgent Care Clinic on site. Some insurance companies (for example, Health Net or Kaiser) may designate certain medical facilities for non-emergency treatment. Be sure to verify any restrictions on your coverage and payment for medical services. </w:t>
      </w:r>
    </w:p>
    <w:p w14:paraId="5DC52813" w14:textId="77777777" w:rsidR="00370D4D" w:rsidRDefault="000E3A57">
      <w:pPr>
        <w:spacing w:after="0" w:line="259" w:lineRule="auto"/>
        <w:ind w:left="0" w:firstLine="0"/>
      </w:pPr>
      <w:r>
        <w:rPr>
          <w:rFonts w:ascii="Times New Roman" w:eastAsia="Times New Roman" w:hAnsi="Times New Roman" w:cs="Times New Roman"/>
        </w:rPr>
        <w:t xml:space="preserve"> </w:t>
      </w:r>
      <w:r>
        <w:br w:type="page"/>
      </w:r>
    </w:p>
    <w:p w14:paraId="6F9F4095" w14:textId="77777777" w:rsidR="00370D4D" w:rsidRDefault="000E3A57">
      <w:pPr>
        <w:pStyle w:val="Heading3"/>
        <w:spacing w:after="77" w:line="259" w:lineRule="auto"/>
        <w:ind w:left="11"/>
        <w:jc w:val="center"/>
      </w:pPr>
      <w:r>
        <w:rPr>
          <w:rFonts w:ascii="Arial" w:eastAsia="Arial" w:hAnsi="Arial" w:cs="Arial"/>
          <w:sz w:val="28"/>
          <w:u w:val="none"/>
        </w:rPr>
        <w:lastRenderedPageBreak/>
        <w:t>LOCAL MEDICAL FACILITIES</w:t>
      </w:r>
      <w:r>
        <w:rPr>
          <w:rFonts w:ascii="Arial" w:eastAsia="Arial" w:hAnsi="Arial" w:cs="Arial"/>
          <w:b w:val="0"/>
          <w:color w:val="5B9BD5"/>
          <w:sz w:val="28"/>
          <w:u w:val="none"/>
        </w:rPr>
        <w:t xml:space="preserve"> </w:t>
      </w:r>
    </w:p>
    <w:p w14:paraId="4B7D929C" w14:textId="77777777" w:rsidR="00370D4D" w:rsidRDefault="000E3A57">
      <w:pPr>
        <w:pStyle w:val="Heading4"/>
        <w:spacing w:after="152" w:line="250" w:lineRule="auto"/>
        <w:ind w:left="-5" w:right="0"/>
      </w:pPr>
      <w:r>
        <w:rPr>
          <w:u w:val="single" w:color="000000"/>
        </w:rPr>
        <w:t>Emergency</w:t>
      </w:r>
      <w:r>
        <w:t xml:space="preserve"> </w:t>
      </w:r>
    </w:p>
    <w:p w14:paraId="2B6E3587" w14:textId="77777777" w:rsidR="00370D4D" w:rsidRDefault="000E3A57">
      <w:pPr>
        <w:ind w:left="-5"/>
      </w:pPr>
      <w:r>
        <w:t xml:space="preserve">In the event of a </w:t>
      </w:r>
      <w:proofErr w:type="gramStart"/>
      <w:r>
        <w:t>life threatening</w:t>
      </w:r>
      <w:proofErr w:type="gramEnd"/>
      <w:r>
        <w:t xml:space="preserve"> illness or accident, call 911 and ask for an ambulance. The injured person will be taken to the nearest hospital emergency room. Services are available every day of the week, 24 hours. (If you use the emergency room of a hospital for non-emergency treatment, you will have to pay higher fees for services.)  </w:t>
      </w:r>
    </w:p>
    <w:p w14:paraId="3E084121" w14:textId="77777777" w:rsidR="00370D4D" w:rsidRDefault="000E3A57">
      <w:pPr>
        <w:spacing w:after="0" w:line="259" w:lineRule="auto"/>
        <w:ind w:left="0" w:firstLine="0"/>
      </w:pPr>
      <w:r>
        <w:t xml:space="preserve"> </w:t>
      </w:r>
    </w:p>
    <w:p w14:paraId="5DB75498" w14:textId="77777777" w:rsidR="00370D4D" w:rsidRDefault="000E3A57">
      <w:pPr>
        <w:ind w:left="-5"/>
      </w:pPr>
      <w:r>
        <w:t xml:space="preserve">The following identifies the Emergency Room facilities closest to UCR: </w:t>
      </w:r>
    </w:p>
    <w:p w14:paraId="5D35419B" w14:textId="77777777" w:rsidR="00370D4D" w:rsidRDefault="000E3A57">
      <w:pPr>
        <w:spacing w:after="0" w:line="259" w:lineRule="auto"/>
        <w:ind w:left="0" w:firstLine="0"/>
      </w:pPr>
      <w:r>
        <w:t xml:space="preserve"> </w:t>
      </w:r>
    </w:p>
    <w:p w14:paraId="5F22B0D9" w14:textId="77777777" w:rsidR="00370D4D" w:rsidRDefault="000E3A57">
      <w:pPr>
        <w:pStyle w:val="Heading4"/>
        <w:ind w:left="730" w:right="0"/>
      </w:pPr>
      <w:r>
        <w:t>Riverside County Regional Medical Center</w:t>
      </w:r>
      <w:r>
        <w:rPr>
          <w:b w:val="0"/>
        </w:rPr>
        <w:t xml:space="preserve"> (Urgent Care and Emergency Services) </w:t>
      </w:r>
    </w:p>
    <w:p w14:paraId="50E750FE" w14:textId="77777777" w:rsidR="00370D4D" w:rsidRDefault="000E3A57">
      <w:pPr>
        <w:ind w:left="730"/>
      </w:pPr>
      <w:r>
        <w:t xml:space="preserve">26520 Cactus Avenue Moreno Valley, CA 92555 </w:t>
      </w:r>
    </w:p>
    <w:p w14:paraId="551B0A25" w14:textId="77777777" w:rsidR="00370D4D" w:rsidRDefault="000E3A57">
      <w:pPr>
        <w:ind w:left="730"/>
      </w:pPr>
      <w:r>
        <w:t xml:space="preserve">Main Phone Number: 951.486.4000 </w:t>
      </w:r>
    </w:p>
    <w:p w14:paraId="09612089" w14:textId="77777777" w:rsidR="00370D4D" w:rsidRDefault="000E3A57">
      <w:pPr>
        <w:ind w:left="730"/>
      </w:pPr>
      <w:r>
        <w:t xml:space="preserve">Emergency Room: 951.358.2453 </w:t>
      </w:r>
    </w:p>
    <w:p w14:paraId="6E29DB3E" w14:textId="77777777" w:rsidR="00370D4D" w:rsidRDefault="000E3A57">
      <w:pPr>
        <w:spacing w:after="0" w:line="259" w:lineRule="auto"/>
        <w:ind w:left="0" w:firstLine="0"/>
      </w:pPr>
      <w:r>
        <w:t xml:space="preserve"> </w:t>
      </w:r>
    </w:p>
    <w:p w14:paraId="56CCD18F" w14:textId="77777777" w:rsidR="00370D4D" w:rsidRDefault="000E3A57">
      <w:pPr>
        <w:ind w:left="730"/>
      </w:pPr>
      <w:r>
        <w:rPr>
          <w:b/>
        </w:rPr>
        <w:t>Riverside Community Hospital</w:t>
      </w:r>
      <w:r>
        <w:t xml:space="preserve"> (Urgent Care and Emergency Services) </w:t>
      </w:r>
    </w:p>
    <w:p w14:paraId="0A90347E" w14:textId="77777777" w:rsidR="00370D4D" w:rsidRDefault="000E3A57">
      <w:pPr>
        <w:ind w:left="730"/>
      </w:pPr>
      <w:r>
        <w:t xml:space="preserve">4445 Magnolia Avenue Riverside, CA 92501 </w:t>
      </w:r>
    </w:p>
    <w:p w14:paraId="593A7B92" w14:textId="77777777" w:rsidR="00370D4D" w:rsidRDefault="000E3A57">
      <w:pPr>
        <w:ind w:left="730"/>
      </w:pPr>
      <w:r>
        <w:t xml:space="preserve">Main Phone Number: 951.788.3000 </w:t>
      </w:r>
    </w:p>
    <w:p w14:paraId="33A379EA" w14:textId="77777777" w:rsidR="00370D4D" w:rsidRDefault="000E3A57">
      <w:pPr>
        <w:ind w:left="730"/>
      </w:pPr>
      <w:r>
        <w:t xml:space="preserve">Emergency Room: 951.788.3200 </w:t>
      </w:r>
    </w:p>
    <w:p w14:paraId="2188D2BD" w14:textId="77777777" w:rsidR="00370D4D" w:rsidRDefault="000E3A57">
      <w:pPr>
        <w:spacing w:after="0" w:line="259" w:lineRule="auto"/>
        <w:ind w:left="0" w:firstLine="0"/>
      </w:pPr>
      <w:r>
        <w:t xml:space="preserve"> </w:t>
      </w:r>
    </w:p>
    <w:p w14:paraId="19095023" w14:textId="77777777" w:rsidR="00370D4D" w:rsidRDefault="000E3A57">
      <w:pPr>
        <w:pStyle w:val="Heading4"/>
        <w:ind w:left="730" w:right="0"/>
      </w:pPr>
      <w:r>
        <w:t>Parkview Community Hospital</w:t>
      </w:r>
      <w:r>
        <w:rPr>
          <w:b w:val="0"/>
        </w:rPr>
        <w:t xml:space="preserve"> (Emergency Services) </w:t>
      </w:r>
    </w:p>
    <w:p w14:paraId="15542064" w14:textId="77777777" w:rsidR="00370D4D" w:rsidRDefault="000E3A57">
      <w:pPr>
        <w:ind w:left="730"/>
      </w:pPr>
      <w:r>
        <w:t xml:space="preserve">3865 Jackson Street Riverside, CA 92503 </w:t>
      </w:r>
    </w:p>
    <w:p w14:paraId="576B4F5A" w14:textId="77777777" w:rsidR="00370D4D" w:rsidRDefault="000E3A57">
      <w:pPr>
        <w:ind w:left="730"/>
      </w:pPr>
      <w:r>
        <w:t xml:space="preserve">Main Phone Number: 951.688.2211 </w:t>
      </w:r>
    </w:p>
    <w:p w14:paraId="4AD02449" w14:textId="77777777" w:rsidR="00370D4D" w:rsidRDefault="000E3A57">
      <w:pPr>
        <w:spacing w:after="0" w:line="259" w:lineRule="auto"/>
        <w:ind w:left="720" w:firstLine="0"/>
      </w:pPr>
      <w:r>
        <w:t xml:space="preserve"> </w:t>
      </w:r>
    </w:p>
    <w:p w14:paraId="2E0CD046" w14:textId="77777777" w:rsidR="00370D4D" w:rsidRDefault="000E3A57">
      <w:pPr>
        <w:spacing w:after="4"/>
        <w:ind w:left="-5"/>
      </w:pPr>
      <w:r>
        <w:rPr>
          <w:b/>
          <w:u w:val="single" w:color="000000"/>
        </w:rPr>
        <w:t>Urgent Care</w:t>
      </w:r>
      <w:r>
        <w:rPr>
          <w:b/>
        </w:rPr>
        <w:t xml:space="preserve"> </w:t>
      </w:r>
    </w:p>
    <w:p w14:paraId="3C9ED968" w14:textId="77777777" w:rsidR="00370D4D" w:rsidRDefault="000E3A57">
      <w:pPr>
        <w:pStyle w:val="Heading4"/>
        <w:ind w:left="730" w:right="0"/>
      </w:pPr>
      <w:r>
        <w:t xml:space="preserve">AFC Urgent Care </w:t>
      </w:r>
    </w:p>
    <w:p w14:paraId="35074BAA" w14:textId="77777777" w:rsidR="00370D4D" w:rsidRDefault="000E3A57">
      <w:pPr>
        <w:spacing w:after="0" w:line="259" w:lineRule="auto"/>
        <w:ind w:left="715"/>
      </w:pPr>
      <w:r>
        <w:rPr>
          <w:color w:val="212121"/>
        </w:rPr>
        <w:t xml:space="preserve">191 Alessandro Blvd #9a </w:t>
      </w:r>
    </w:p>
    <w:p w14:paraId="73EE8D46" w14:textId="77777777" w:rsidR="00370D4D" w:rsidRDefault="000E3A57">
      <w:pPr>
        <w:spacing w:after="0" w:line="259" w:lineRule="auto"/>
        <w:ind w:left="715"/>
      </w:pPr>
      <w:r>
        <w:rPr>
          <w:color w:val="212121"/>
        </w:rPr>
        <w:t xml:space="preserve">Riverside, CA 92508 </w:t>
      </w:r>
    </w:p>
    <w:p w14:paraId="21AEB270" w14:textId="77777777" w:rsidR="00370D4D" w:rsidRDefault="000E3A57">
      <w:pPr>
        <w:ind w:left="730"/>
      </w:pPr>
      <w:r>
        <w:t xml:space="preserve">(951) 749-5511 </w:t>
      </w:r>
    </w:p>
    <w:p w14:paraId="46003DD7" w14:textId="77777777" w:rsidR="00370D4D" w:rsidRDefault="000E3A57">
      <w:pPr>
        <w:spacing w:after="0" w:line="259" w:lineRule="auto"/>
        <w:ind w:left="715"/>
      </w:pPr>
      <w:r>
        <w:rPr>
          <w:color w:val="212121"/>
        </w:rPr>
        <w:t>8am-8pm</w:t>
      </w:r>
      <w:r>
        <w:t xml:space="preserve"> </w:t>
      </w:r>
    </w:p>
    <w:p w14:paraId="12514211" w14:textId="77777777" w:rsidR="00370D4D" w:rsidRPr="001F1282" w:rsidRDefault="000E3A57">
      <w:pPr>
        <w:spacing w:after="0" w:line="259" w:lineRule="auto"/>
        <w:ind w:left="720" w:firstLine="0"/>
        <w:rPr>
          <w:sz w:val="18"/>
          <w:szCs w:val="18"/>
        </w:rPr>
      </w:pPr>
      <w:r>
        <w:t xml:space="preserve"> </w:t>
      </w:r>
    </w:p>
    <w:p w14:paraId="52603B4D" w14:textId="77777777" w:rsidR="00370D4D" w:rsidRDefault="000E3A57">
      <w:pPr>
        <w:pStyle w:val="Heading4"/>
        <w:ind w:left="730" w:right="0"/>
      </w:pPr>
      <w:proofErr w:type="spellStart"/>
      <w:r>
        <w:t>Raincross</w:t>
      </w:r>
      <w:proofErr w:type="spellEnd"/>
      <w:r>
        <w:t xml:space="preserve"> Urgent Care </w:t>
      </w:r>
    </w:p>
    <w:p w14:paraId="50CFCA7E" w14:textId="77777777" w:rsidR="00370D4D" w:rsidRDefault="000E3A57">
      <w:pPr>
        <w:ind w:left="730"/>
      </w:pPr>
      <w:r>
        <w:t xml:space="preserve">4646 Brockton Ave, Riverside, CA 92506 </w:t>
      </w:r>
    </w:p>
    <w:p w14:paraId="4E983597" w14:textId="77777777" w:rsidR="00370D4D" w:rsidRDefault="000E3A57">
      <w:pPr>
        <w:spacing w:after="0" w:line="259" w:lineRule="auto"/>
        <w:ind w:left="720" w:firstLine="0"/>
      </w:pPr>
      <w:r>
        <w:rPr>
          <w:u w:val="single" w:color="000000"/>
        </w:rPr>
        <w:t>(951) 774-2860</w:t>
      </w:r>
      <w:r>
        <w:t xml:space="preserve"> </w:t>
      </w:r>
    </w:p>
    <w:p w14:paraId="404CB853" w14:textId="77777777" w:rsidR="00370D4D" w:rsidRDefault="000E3A57">
      <w:pPr>
        <w:ind w:left="730"/>
      </w:pPr>
      <w:r>
        <w:t xml:space="preserve">M-F: 2pm-9pm </w:t>
      </w:r>
    </w:p>
    <w:p w14:paraId="5A481327" w14:textId="77777777" w:rsidR="00370D4D" w:rsidRDefault="000E3A57">
      <w:pPr>
        <w:ind w:left="730"/>
      </w:pPr>
      <w:r>
        <w:t xml:space="preserve">S/SU:10am-8pm </w:t>
      </w:r>
    </w:p>
    <w:p w14:paraId="1A13B88E" w14:textId="77777777" w:rsidR="00370D4D" w:rsidRDefault="000E3A57">
      <w:pPr>
        <w:spacing w:after="0" w:line="259" w:lineRule="auto"/>
        <w:ind w:left="0" w:firstLine="0"/>
      </w:pPr>
      <w:r>
        <w:t xml:space="preserve"> </w:t>
      </w:r>
    </w:p>
    <w:p w14:paraId="019BDCF5" w14:textId="77777777" w:rsidR="00370D4D" w:rsidRDefault="000E3A57">
      <w:pPr>
        <w:spacing w:after="4"/>
        <w:ind w:left="-5"/>
      </w:pPr>
      <w:r>
        <w:rPr>
          <w:b/>
          <w:u w:val="single" w:color="000000"/>
        </w:rPr>
        <w:t>Pharmacy &amp; Clinic Services</w:t>
      </w:r>
      <w:r>
        <w:rPr>
          <w:b/>
        </w:rPr>
        <w:t xml:space="preserve"> </w:t>
      </w:r>
    </w:p>
    <w:p w14:paraId="53784D6A" w14:textId="77777777" w:rsidR="00370D4D" w:rsidRDefault="000E3A57">
      <w:pPr>
        <w:pStyle w:val="Heading4"/>
        <w:tabs>
          <w:tab w:val="center" w:pos="1662"/>
        </w:tabs>
        <w:ind w:left="-15" w:right="0" w:firstLine="0"/>
      </w:pPr>
      <w:r>
        <w:t xml:space="preserve"> </w:t>
      </w:r>
      <w:r>
        <w:tab/>
        <w:t xml:space="preserve">Rite Aid Pharmacy </w:t>
      </w:r>
    </w:p>
    <w:p w14:paraId="493EAE01" w14:textId="77777777" w:rsidR="00370D4D" w:rsidRDefault="000E3A57">
      <w:pPr>
        <w:tabs>
          <w:tab w:val="center" w:pos="1961"/>
        </w:tabs>
        <w:ind w:left="-15" w:firstLine="0"/>
      </w:pPr>
      <w:r>
        <w:t xml:space="preserve"> </w:t>
      </w:r>
      <w:r>
        <w:tab/>
        <w:t xml:space="preserve">5225 Canyon Crest Dr. #8 </w:t>
      </w:r>
    </w:p>
    <w:p w14:paraId="04A64125" w14:textId="77777777" w:rsidR="00370D4D" w:rsidRDefault="000E3A57">
      <w:pPr>
        <w:tabs>
          <w:tab w:val="center" w:pos="1653"/>
        </w:tabs>
        <w:ind w:left="-15" w:firstLine="0"/>
      </w:pPr>
      <w:r>
        <w:t xml:space="preserve"> </w:t>
      </w:r>
      <w:r>
        <w:tab/>
        <w:t xml:space="preserve">Riverside CA 92507 </w:t>
      </w:r>
    </w:p>
    <w:p w14:paraId="791DE7AD" w14:textId="77777777" w:rsidR="00370D4D" w:rsidRDefault="000E3A57">
      <w:pPr>
        <w:tabs>
          <w:tab w:val="center" w:pos="1376"/>
        </w:tabs>
        <w:ind w:left="-15" w:firstLine="0"/>
      </w:pPr>
      <w:r>
        <w:t xml:space="preserve"> </w:t>
      </w:r>
      <w:r>
        <w:tab/>
        <w:t xml:space="preserve">951-684-5661 </w:t>
      </w:r>
    </w:p>
    <w:p w14:paraId="0B4DE3BE" w14:textId="77777777" w:rsidR="00370D4D" w:rsidRDefault="000E3A57">
      <w:pPr>
        <w:spacing w:after="0" w:line="259" w:lineRule="auto"/>
        <w:ind w:left="0" w:firstLine="0"/>
      </w:pPr>
      <w:r>
        <w:t xml:space="preserve"> </w:t>
      </w:r>
      <w:r>
        <w:tab/>
        <w:t xml:space="preserve"> </w:t>
      </w:r>
    </w:p>
    <w:p w14:paraId="4626A84B" w14:textId="77777777" w:rsidR="00370D4D" w:rsidRDefault="000E3A57">
      <w:pPr>
        <w:pStyle w:val="Heading4"/>
        <w:tabs>
          <w:tab w:val="center" w:pos="1591"/>
        </w:tabs>
        <w:ind w:left="-15" w:right="0" w:firstLine="0"/>
      </w:pPr>
      <w:r>
        <w:rPr>
          <w:b w:val="0"/>
        </w:rPr>
        <w:t xml:space="preserve"> </w:t>
      </w:r>
      <w:r>
        <w:rPr>
          <w:b w:val="0"/>
        </w:rPr>
        <w:tab/>
      </w:r>
      <w:r>
        <w:t xml:space="preserve">Ralphs Pharmacy </w:t>
      </w:r>
    </w:p>
    <w:p w14:paraId="54132EE5" w14:textId="77777777" w:rsidR="00370D4D" w:rsidRDefault="000E3A57">
      <w:pPr>
        <w:tabs>
          <w:tab w:val="center" w:pos="1813"/>
        </w:tabs>
        <w:ind w:left="-15" w:firstLine="0"/>
      </w:pPr>
      <w:r>
        <w:t xml:space="preserve"> </w:t>
      </w:r>
      <w:r>
        <w:tab/>
        <w:t xml:space="preserve">5225 Canyon Crest Dr.  </w:t>
      </w:r>
    </w:p>
    <w:p w14:paraId="7EFAE55F" w14:textId="77777777" w:rsidR="00370D4D" w:rsidRDefault="000E3A57">
      <w:pPr>
        <w:tabs>
          <w:tab w:val="center" w:pos="1653"/>
        </w:tabs>
        <w:ind w:left="-15" w:firstLine="0"/>
      </w:pPr>
      <w:r>
        <w:t xml:space="preserve"> </w:t>
      </w:r>
      <w:r>
        <w:tab/>
        <w:t xml:space="preserve">Riverside CA 92507 </w:t>
      </w:r>
    </w:p>
    <w:p w14:paraId="7A3E7A13" w14:textId="77777777" w:rsidR="00370D4D" w:rsidRDefault="000E3A57">
      <w:pPr>
        <w:tabs>
          <w:tab w:val="center" w:pos="1376"/>
        </w:tabs>
        <w:ind w:left="-15" w:firstLine="0"/>
      </w:pPr>
      <w:r>
        <w:t xml:space="preserve"> </w:t>
      </w:r>
      <w:r>
        <w:tab/>
        <w:t xml:space="preserve">951-784-3123 </w:t>
      </w:r>
    </w:p>
    <w:p w14:paraId="49DE21D0" w14:textId="77777777" w:rsidR="00370D4D" w:rsidRPr="001F1282" w:rsidRDefault="000E3A57">
      <w:pPr>
        <w:spacing w:after="0" w:line="259" w:lineRule="auto"/>
        <w:ind w:left="0" w:firstLine="0"/>
        <w:rPr>
          <w:sz w:val="18"/>
          <w:szCs w:val="18"/>
        </w:rPr>
      </w:pPr>
      <w:r>
        <w:t xml:space="preserve"> </w:t>
      </w:r>
    </w:p>
    <w:p w14:paraId="69C40C97" w14:textId="77777777" w:rsidR="00370D4D" w:rsidRDefault="000E3A57">
      <w:pPr>
        <w:spacing w:after="3" w:line="252" w:lineRule="auto"/>
        <w:ind w:left="705" w:right="7118" w:hanging="720"/>
      </w:pPr>
      <w:r>
        <w:rPr>
          <w:b/>
        </w:rPr>
        <w:t xml:space="preserve"> </w:t>
      </w:r>
      <w:r>
        <w:rPr>
          <w:b/>
        </w:rPr>
        <w:tab/>
        <w:t xml:space="preserve">Riverside Medical Clinic </w:t>
      </w:r>
      <w:r>
        <w:t xml:space="preserve">2660 Arlington Ave. </w:t>
      </w:r>
    </w:p>
    <w:p w14:paraId="2123E981" w14:textId="77777777" w:rsidR="00370D4D" w:rsidRDefault="000E3A57">
      <w:pPr>
        <w:tabs>
          <w:tab w:val="center" w:pos="1693"/>
        </w:tabs>
        <w:ind w:left="-15" w:firstLine="0"/>
      </w:pPr>
      <w:r>
        <w:t xml:space="preserve"> </w:t>
      </w:r>
      <w:r>
        <w:tab/>
        <w:t xml:space="preserve">Riverside, CA 92507 </w:t>
      </w:r>
    </w:p>
    <w:p w14:paraId="79C1BBDF" w14:textId="77777777" w:rsidR="00370D4D" w:rsidRDefault="000E3A57">
      <w:pPr>
        <w:tabs>
          <w:tab w:val="center" w:pos="1376"/>
        </w:tabs>
        <w:ind w:left="-15" w:firstLine="0"/>
      </w:pPr>
      <w:r>
        <w:t xml:space="preserve"> </w:t>
      </w:r>
      <w:r>
        <w:tab/>
        <w:t>951-697-5477</w:t>
      </w:r>
      <w:r>
        <w:rPr>
          <w:b/>
        </w:rPr>
        <w:t xml:space="preserve"> </w:t>
      </w:r>
    </w:p>
    <w:p w14:paraId="18515B31" w14:textId="77777777" w:rsidR="00370D4D" w:rsidRDefault="000E3A57">
      <w:pPr>
        <w:spacing w:after="46" w:line="259" w:lineRule="auto"/>
        <w:ind w:left="0" w:firstLine="0"/>
      </w:pPr>
      <w:r>
        <w:rPr>
          <w:b/>
        </w:rPr>
        <w:lastRenderedPageBreak/>
        <w:t xml:space="preserve"> </w:t>
      </w:r>
    </w:p>
    <w:p w14:paraId="04241FFA" w14:textId="77777777" w:rsidR="00370D4D" w:rsidRDefault="000E3A57">
      <w:pPr>
        <w:pStyle w:val="Heading3"/>
        <w:spacing w:after="77" w:line="259" w:lineRule="auto"/>
        <w:ind w:left="11"/>
        <w:jc w:val="center"/>
      </w:pPr>
      <w:r>
        <w:rPr>
          <w:rFonts w:ascii="Arial" w:eastAsia="Arial" w:hAnsi="Arial" w:cs="Arial"/>
          <w:sz w:val="28"/>
          <w:u w:val="none"/>
        </w:rPr>
        <w:t>SAFETY</w:t>
      </w:r>
      <w:r>
        <w:rPr>
          <w:u w:val="none"/>
        </w:rPr>
        <w:t xml:space="preserve"> </w:t>
      </w:r>
    </w:p>
    <w:p w14:paraId="78EB5DA2" w14:textId="77777777" w:rsidR="00370D4D" w:rsidRDefault="000E3A57">
      <w:pPr>
        <w:spacing w:after="0" w:line="259" w:lineRule="auto"/>
        <w:ind w:left="0" w:firstLine="0"/>
      </w:pPr>
      <w:r>
        <w:rPr>
          <w:b/>
        </w:rPr>
        <w:t xml:space="preserve"> </w:t>
      </w:r>
    </w:p>
    <w:p w14:paraId="7874094F" w14:textId="77777777" w:rsidR="001F1282" w:rsidRDefault="000E3A57">
      <w:pPr>
        <w:spacing w:after="4"/>
        <w:ind w:left="-5" w:right="8390"/>
        <w:rPr>
          <w:b/>
        </w:rPr>
      </w:pPr>
      <w:r>
        <w:rPr>
          <w:b/>
          <w:u w:val="single" w:color="000000"/>
        </w:rPr>
        <w:t>For EMERGENCIES:</w:t>
      </w:r>
      <w:r>
        <w:rPr>
          <w:b/>
        </w:rPr>
        <w:t xml:space="preserve">  </w:t>
      </w:r>
    </w:p>
    <w:p w14:paraId="1696067A" w14:textId="77777777" w:rsidR="00370D4D" w:rsidRDefault="000E3A57">
      <w:pPr>
        <w:spacing w:after="4"/>
        <w:ind w:left="-5" w:right="8390"/>
      </w:pPr>
      <w:r>
        <w:rPr>
          <w:b/>
        </w:rPr>
        <w:t xml:space="preserve">Call 911  </w:t>
      </w:r>
    </w:p>
    <w:p w14:paraId="148323A8" w14:textId="77777777" w:rsidR="00370D4D" w:rsidRDefault="000E3A57">
      <w:pPr>
        <w:pStyle w:val="Heading4"/>
        <w:spacing w:after="275"/>
        <w:ind w:left="370" w:right="0"/>
      </w:pPr>
      <w:r>
        <w:rPr>
          <w:rFonts w:ascii="Wingdings" w:eastAsia="Wingdings" w:hAnsi="Wingdings" w:cs="Wingdings"/>
          <w:b w:val="0"/>
        </w:rPr>
        <w:t>!</w:t>
      </w:r>
      <w:r>
        <w:rPr>
          <w:rFonts w:ascii="Arial" w:eastAsia="Arial" w:hAnsi="Arial" w:cs="Arial"/>
          <w:b w:val="0"/>
        </w:rPr>
        <w:t xml:space="preserve"> </w:t>
      </w:r>
      <w:r>
        <w:rPr>
          <w:rFonts w:ascii="Arial" w:eastAsia="Arial" w:hAnsi="Arial" w:cs="Arial"/>
          <w:b w:val="0"/>
        </w:rPr>
        <w:tab/>
      </w:r>
      <w:proofErr w:type="gramStart"/>
      <w:r>
        <w:t xml:space="preserve">POLICE </w:t>
      </w:r>
      <w:r>
        <w:rPr>
          <w:rFonts w:ascii="Wingdings" w:eastAsia="Wingdings" w:hAnsi="Wingdings" w:cs="Wingdings"/>
          <w:b w:val="0"/>
        </w:rPr>
        <w:t>!</w:t>
      </w:r>
      <w:proofErr w:type="gramEnd"/>
      <w:r>
        <w:rPr>
          <w:rFonts w:ascii="Arial" w:eastAsia="Arial" w:hAnsi="Arial" w:cs="Arial"/>
          <w:b w:val="0"/>
        </w:rPr>
        <w:t xml:space="preserve"> </w:t>
      </w:r>
      <w:r>
        <w:rPr>
          <w:rFonts w:ascii="Arial" w:eastAsia="Arial" w:hAnsi="Arial" w:cs="Arial"/>
          <w:b w:val="0"/>
        </w:rPr>
        <w:tab/>
      </w:r>
      <w:r>
        <w:t xml:space="preserve">FIRE </w:t>
      </w:r>
      <w:proofErr w:type="gramStart"/>
      <w:r>
        <w:t xml:space="preserve">DEPARTMENT </w:t>
      </w:r>
      <w:r>
        <w:rPr>
          <w:rFonts w:ascii="Wingdings" w:eastAsia="Wingdings" w:hAnsi="Wingdings" w:cs="Wingdings"/>
          <w:b w:val="0"/>
        </w:rPr>
        <w:t>!</w:t>
      </w:r>
      <w:proofErr w:type="gramEnd"/>
      <w:r>
        <w:rPr>
          <w:rFonts w:ascii="Arial" w:eastAsia="Arial" w:hAnsi="Arial" w:cs="Arial"/>
          <w:b w:val="0"/>
        </w:rPr>
        <w:t xml:space="preserve"> </w:t>
      </w:r>
      <w:r>
        <w:rPr>
          <w:rFonts w:ascii="Arial" w:eastAsia="Arial" w:hAnsi="Arial" w:cs="Arial"/>
          <w:b w:val="0"/>
        </w:rPr>
        <w:tab/>
      </w:r>
      <w:r>
        <w:t xml:space="preserve">AMBULANCE </w:t>
      </w:r>
    </w:p>
    <w:p w14:paraId="05FB9364" w14:textId="77777777" w:rsidR="00370D4D" w:rsidRDefault="000E3A57">
      <w:pPr>
        <w:pStyle w:val="Heading5"/>
        <w:ind w:left="-5"/>
      </w:pPr>
      <w:r>
        <w:t xml:space="preserve">For </w:t>
      </w:r>
      <w:proofErr w:type="gramStart"/>
      <w:r>
        <w:t>Non Emergencies</w:t>
      </w:r>
      <w:proofErr w:type="gramEnd"/>
      <w:r>
        <w:rPr>
          <w:u w:val="none"/>
        </w:rPr>
        <w:t xml:space="preserve"> </w:t>
      </w:r>
    </w:p>
    <w:p w14:paraId="1F520F03" w14:textId="77777777" w:rsidR="00370D4D" w:rsidRDefault="000E3A57">
      <w:pPr>
        <w:ind w:left="-5"/>
      </w:pPr>
      <w:r>
        <w:rPr>
          <w:color w:val="191919"/>
        </w:rPr>
        <w:t xml:space="preserve">Call:  </w:t>
      </w:r>
      <w:r>
        <w:t xml:space="preserve">Riverside Police Department </w:t>
      </w:r>
      <w:r>
        <w:rPr>
          <w:color w:val="191919"/>
        </w:rPr>
        <w:t>(951) 826-5700</w:t>
      </w:r>
      <w:r>
        <w:t xml:space="preserve"> </w:t>
      </w:r>
    </w:p>
    <w:p w14:paraId="2A16BBF6" w14:textId="77777777" w:rsidR="00370D4D" w:rsidRDefault="000E3A57">
      <w:pPr>
        <w:spacing w:after="0" w:line="259" w:lineRule="auto"/>
        <w:ind w:left="0" w:firstLine="0"/>
      </w:pPr>
      <w:r>
        <w:rPr>
          <w:color w:val="191919"/>
        </w:rPr>
        <w:t xml:space="preserve"> </w:t>
      </w:r>
    </w:p>
    <w:p w14:paraId="453585FD" w14:textId="77777777" w:rsidR="00370D4D" w:rsidRDefault="000E3A57">
      <w:pPr>
        <w:spacing w:after="265" w:line="259" w:lineRule="auto"/>
        <w:ind w:left="0" w:firstLine="0"/>
      </w:pPr>
      <w:r>
        <w:rPr>
          <w:b/>
          <w:color w:val="191919"/>
          <w:u w:val="single" w:color="191919"/>
        </w:rPr>
        <w:t>IMPORTANT SAFETY TIPS YOU MUST FOLLOWS:</w:t>
      </w:r>
      <w:r>
        <w:rPr>
          <w:b/>
          <w:color w:val="191919"/>
        </w:rPr>
        <w:t xml:space="preserve"> </w:t>
      </w:r>
    </w:p>
    <w:p w14:paraId="31620889" w14:textId="77777777" w:rsidR="00370D4D" w:rsidRDefault="000E3A57">
      <w:pPr>
        <w:numPr>
          <w:ilvl w:val="0"/>
          <w:numId w:val="17"/>
        </w:numPr>
        <w:spacing w:after="3" w:line="252" w:lineRule="auto"/>
        <w:ind w:hanging="720"/>
      </w:pPr>
      <w:r>
        <w:rPr>
          <w:b/>
          <w:color w:val="191919"/>
        </w:rPr>
        <w:t xml:space="preserve">Always lock your home and car door.  </w:t>
      </w:r>
    </w:p>
    <w:p w14:paraId="18EE5081" w14:textId="77777777" w:rsidR="00370D4D" w:rsidRDefault="000E3A57">
      <w:pPr>
        <w:numPr>
          <w:ilvl w:val="0"/>
          <w:numId w:val="17"/>
        </w:numPr>
        <w:spacing w:after="3" w:line="252" w:lineRule="auto"/>
        <w:ind w:hanging="720"/>
      </w:pPr>
      <w:r>
        <w:rPr>
          <w:b/>
          <w:color w:val="191919"/>
        </w:rPr>
        <w:t xml:space="preserve">If someone knocks on the door at home, ask, “Who is it?” Do not open the door unless you know who is knocking. </w:t>
      </w:r>
    </w:p>
    <w:p w14:paraId="09932B73" w14:textId="77777777" w:rsidR="00370D4D" w:rsidRDefault="000E3A57">
      <w:pPr>
        <w:numPr>
          <w:ilvl w:val="0"/>
          <w:numId w:val="17"/>
        </w:numPr>
        <w:spacing w:after="3" w:line="252" w:lineRule="auto"/>
        <w:ind w:hanging="720"/>
      </w:pPr>
      <w:r>
        <w:rPr>
          <w:b/>
          <w:color w:val="191919"/>
        </w:rPr>
        <w:t xml:space="preserve">Do NOT leave anything valuable in the car in sight…put backpacks, cell phones, etc. in the trunk if you must leave the car or take with you. </w:t>
      </w:r>
    </w:p>
    <w:p w14:paraId="6DF6924C" w14:textId="77777777" w:rsidR="00370D4D" w:rsidRDefault="000E3A57">
      <w:pPr>
        <w:numPr>
          <w:ilvl w:val="0"/>
          <w:numId w:val="17"/>
        </w:numPr>
        <w:spacing w:after="3" w:line="252" w:lineRule="auto"/>
        <w:ind w:hanging="720"/>
      </w:pPr>
      <w:r>
        <w:rPr>
          <w:b/>
          <w:color w:val="191919"/>
        </w:rPr>
        <w:t xml:space="preserve">Pay attention to your surroundings.  Look at who and what is around you. </w:t>
      </w:r>
    </w:p>
    <w:p w14:paraId="27575E4E" w14:textId="77777777" w:rsidR="00370D4D" w:rsidRDefault="000E3A57">
      <w:pPr>
        <w:numPr>
          <w:ilvl w:val="0"/>
          <w:numId w:val="17"/>
        </w:numPr>
        <w:spacing w:after="3" w:line="252" w:lineRule="auto"/>
        <w:ind w:hanging="720"/>
      </w:pPr>
      <w:r>
        <w:rPr>
          <w:b/>
          <w:color w:val="191919"/>
        </w:rPr>
        <w:t xml:space="preserve">Walk in pairs when possible and not alone. </w:t>
      </w:r>
    </w:p>
    <w:p w14:paraId="5DC99101" w14:textId="77777777" w:rsidR="00370D4D" w:rsidRDefault="000E3A57">
      <w:pPr>
        <w:numPr>
          <w:ilvl w:val="0"/>
          <w:numId w:val="17"/>
        </w:numPr>
        <w:spacing w:after="3" w:line="252" w:lineRule="auto"/>
        <w:ind w:hanging="720"/>
      </w:pPr>
      <w:r>
        <w:rPr>
          <w:b/>
          <w:color w:val="191919"/>
        </w:rPr>
        <w:t xml:space="preserve">Don’t talk on the cell phone or listen to music with headphones while walking. </w:t>
      </w:r>
    </w:p>
    <w:p w14:paraId="18CCB5D2" w14:textId="77777777" w:rsidR="00370D4D" w:rsidRDefault="000E3A57">
      <w:pPr>
        <w:numPr>
          <w:ilvl w:val="0"/>
          <w:numId w:val="17"/>
        </w:numPr>
        <w:spacing w:after="3" w:line="252" w:lineRule="auto"/>
        <w:ind w:hanging="720"/>
      </w:pPr>
      <w:r>
        <w:rPr>
          <w:b/>
          <w:color w:val="191919"/>
        </w:rPr>
        <w:t xml:space="preserve">Don’t leave electronic devices or your purse unattended in the classroom or anywhere. </w:t>
      </w:r>
    </w:p>
    <w:p w14:paraId="006806B2" w14:textId="77777777" w:rsidR="00370D4D" w:rsidRDefault="000E3A57">
      <w:pPr>
        <w:numPr>
          <w:ilvl w:val="0"/>
          <w:numId w:val="17"/>
        </w:numPr>
        <w:spacing w:after="3" w:line="252" w:lineRule="auto"/>
        <w:ind w:hanging="720"/>
      </w:pPr>
      <w:r>
        <w:rPr>
          <w:b/>
          <w:color w:val="191919"/>
        </w:rPr>
        <w:t xml:space="preserve">Look at people as you’re walking. Don’t look down. </w:t>
      </w:r>
    </w:p>
    <w:p w14:paraId="31D58021" w14:textId="77777777" w:rsidR="00370D4D" w:rsidRDefault="000E3A57">
      <w:pPr>
        <w:numPr>
          <w:ilvl w:val="0"/>
          <w:numId w:val="17"/>
        </w:numPr>
        <w:spacing w:after="251" w:line="252" w:lineRule="auto"/>
        <w:ind w:hanging="720"/>
      </w:pPr>
      <w:r>
        <w:rPr>
          <w:b/>
          <w:color w:val="191919"/>
        </w:rPr>
        <w:t xml:space="preserve">If attacked, FIGHT BACK! </w:t>
      </w:r>
    </w:p>
    <w:p w14:paraId="66A144EF" w14:textId="77777777" w:rsidR="00370D4D" w:rsidRDefault="000E3A57">
      <w:pPr>
        <w:spacing w:after="4"/>
        <w:ind w:left="-5"/>
      </w:pPr>
      <w:r>
        <w:rPr>
          <w:b/>
          <w:sz w:val="20"/>
          <w:u w:val="single" w:color="000000"/>
        </w:rPr>
        <w:t>Install Strong Door and Window Locks</w:t>
      </w:r>
      <w:r>
        <w:rPr>
          <w:b/>
          <w:sz w:val="20"/>
        </w:rPr>
        <w:t xml:space="preserve"> </w:t>
      </w:r>
    </w:p>
    <w:p w14:paraId="53DE6FF9" w14:textId="77777777" w:rsidR="00370D4D" w:rsidRDefault="000E3A57">
      <w:pPr>
        <w:spacing w:after="4"/>
      </w:pPr>
      <w:r>
        <w:rPr>
          <w:sz w:val="20"/>
        </w:rPr>
        <w:t xml:space="preserve">Apply the following recommendations ONLY with the approval of your landlord. Some of the recommendations may not be feasible for your </w:t>
      </w:r>
      <w:proofErr w:type="gramStart"/>
      <w:r>
        <w:rPr>
          <w:sz w:val="20"/>
        </w:rPr>
        <w:t>particular circumstance</w:t>
      </w:r>
      <w:proofErr w:type="gramEnd"/>
      <w:r>
        <w:rPr>
          <w:sz w:val="20"/>
        </w:rPr>
        <w:t xml:space="preserve">. </w:t>
      </w:r>
    </w:p>
    <w:p w14:paraId="177A738F" w14:textId="77777777" w:rsidR="00370D4D" w:rsidRDefault="000E3A57">
      <w:pPr>
        <w:numPr>
          <w:ilvl w:val="0"/>
          <w:numId w:val="18"/>
        </w:numPr>
        <w:spacing w:after="4"/>
        <w:ind w:hanging="420"/>
      </w:pPr>
      <w:r>
        <w:rPr>
          <w:sz w:val="20"/>
        </w:rPr>
        <w:t xml:space="preserve">Install deadbolt locks on all outside doors. The bolt should extend at least one inch when in the locked position. </w:t>
      </w:r>
    </w:p>
    <w:p w14:paraId="4FAFEF18" w14:textId="77777777" w:rsidR="00370D4D" w:rsidRDefault="000E3A57">
      <w:pPr>
        <w:numPr>
          <w:ilvl w:val="0"/>
          <w:numId w:val="18"/>
        </w:numPr>
        <w:spacing w:after="4"/>
        <w:ind w:hanging="420"/>
      </w:pPr>
      <w:r>
        <w:rPr>
          <w:sz w:val="20"/>
        </w:rPr>
        <w:t xml:space="preserve">Install auxiliary patio door locks to secure sliding glass doors. You may also use a </w:t>
      </w:r>
      <w:proofErr w:type="spellStart"/>
      <w:r>
        <w:rPr>
          <w:sz w:val="20"/>
        </w:rPr>
        <w:t>sung</w:t>
      </w:r>
      <w:proofErr w:type="spellEnd"/>
      <w:r>
        <w:rPr>
          <w:sz w:val="20"/>
        </w:rPr>
        <w:t xml:space="preserve">-fitting piece of wood in the tracks for added protection.  </w:t>
      </w:r>
    </w:p>
    <w:p w14:paraId="2B7443C3" w14:textId="77777777" w:rsidR="00370D4D" w:rsidRDefault="000E3A57">
      <w:pPr>
        <w:numPr>
          <w:ilvl w:val="0"/>
          <w:numId w:val="18"/>
        </w:numPr>
        <w:spacing w:after="4"/>
        <w:ind w:hanging="420"/>
      </w:pPr>
      <w:r>
        <w:rPr>
          <w:sz w:val="20"/>
        </w:rPr>
        <w:t xml:space="preserve">Secure your garage and tool shed. Burglars can enter your home through an attached garage, or they can use your tools to break in. </w:t>
      </w:r>
    </w:p>
    <w:p w14:paraId="265853BA" w14:textId="77777777" w:rsidR="00370D4D" w:rsidRDefault="000E3A57">
      <w:pPr>
        <w:numPr>
          <w:ilvl w:val="0"/>
          <w:numId w:val="18"/>
        </w:numPr>
        <w:spacing w:after="4"/>
        <w:ind w:hanging="420"/>
      </w:pPr>
      <w:r>
        <w:rPr>
          <w:sz w:val="20"/>
        </w:rPr>
        <w:t xml:space="preserve">Use your locks. Make sure all doors and windows are secure when you leave your house. </w:t>
      </w:r>
    </w:p>
    <w:p w14:paraId="2590CFC7" w14:textId="77777777" w:rsidR="00370D4D" w:rsidRDefault="000E3A57">
      <w:pPr>
        <w:spacing w:after="0" w:line="259" w:lineRule="auto"/>
        <w:ind w:left="0" w:firstLine="0"/>
      </w:pPr>
      <w:r>
        <w:rPr>
          <w:b/>
          <w:sz w:val="20"/>
        </w:rPr>
        <w:t xml:space="preserve"> </w:t>
      </w:r>
    </w:p>
    <w:p w14:paraId="3F7FCA87" w14:textId="77777777" w:rsidR="00370D4D" w:rsidRDefault="000E3A57">
      <w:pPr>
        <w:spacing w:after="4"/>
        <w:ind w:left="-5" w:right="7194"/>
      </w:pPr>
      <w:r>
        <w:rPr>
          <w:b/>
          <w:sz w:val="20"/>
          <w:u w:val="single" w:color="000000"/>
        </w:rPr>
        <w:t>Teach Your Children Safety Tips</w:t>
      </w:r>
      <w:r>
        <w:rPr>
          <w:b/>
          <w:sz w:val="20"/>
        </w:rPr>
        <w:t xml:space="preserve"> </w:t>
      </w:r>
      <w:r>
        <w:rPr>
          <w:sz w:val="20"/>
        </w:rPr>
        <w:t xml:space="preserve">Teach your children: </w:t>
      </w:r>
    </w:p>
    <w:p w14:paraId="24897097" w14:textId="77777777" w:rsidR="00370D4D" w:rsidRDefault="000E3A57">
      <w:pPr>
        <w:numPr>
          <w:ilvl w:val="0"/>
          <w:numId w:val="18"/>
        </w:numPr>
        <w:spacing w:after="4"/>
        <w:ind w:hanging="420"/>
      </w:pPr>
      <w:r>
        <w:rPr>
          <w:sz w:val="20"/>
        </w:rPr>
        <w:t xml:space="preserve">How to call the police. </w:t>
      </w:r>
    </w:p>
    <w:p w14:paraId="47B118A3" w14:textId="77777777" w:rsidR="00370D4D" w:rsidRDefault="000E3A57">
      <w:pPr>
        <w:numPr>
          <w:ilvl w:val="0"/>
          <w:numId w:val="18"/>
        </w:numPr>
        <w:spacing w:after="4"/>
        <w:ind w:hanging="420"/>
      </w:pPr>
      <w:r>
        <w:rPr>
          <w:sz w:val="20"/>
        </w:rPr>
        <w:t xml:space="preserve">Not to talk to strangers or accept rides from them. </w:t>
      </w:r>
    </w:p>
    <w:p w14:paraId="700AFF80" w14:textId="77777777" w:rsidR="00370D4D" w:rsidRDefault="000E3A57">
      <w:pPr>
        <w:numPr>
          <w:ilvl w:val="0"/>
          <w:numId w:val="18"/>
        </w:numPr>
        <w:spacing w:after="4"/>
        <w:ind w:hanging="420"/>
      </w:pPr>
      <w:r>
        <w:rPr>
          <w:sz w:val="20"/>
        </w:rPr>
        <w:t xml:space="preserve">Not to play alone or in deserted places. </w:t>
      </w:r>
    </w:p>
    <w:p w14:paraId="70F8CCFB" w14:textId="77777777" w:rsidR="00370D4D" w:rsidRDefault="000E3A57">
      <w:pPr>
        <w:numPr>
          <w:ilvl w:val="0"/>
          <w:numId w:val="18"/>
        </w:numPr>
        <w:spacing w:after="4"/>
        <w:ind w:hanging="420"/>
      </w:pPr>
      <w:r>
        <w:rPr>
          <w:sz w:val="20"/>
        </w:rPr>
        <w:t xml:space="preserve">Make sure your children carry some form of identification. </w:t>
      </w:r>
    </w:p>
    <w:p w14:paraId="13DCA037" w14:textId="77777777" w:rsidR="00370D4D" w:rsidRDefault="000E3A57">
      <w:pPr>
        <w:numPr>
          <w:ilvl w:val="0"/>
          <w:numId w:val="18"/>
        </w:numPr>
        <w:spacing w:after="4"/>
        <w:ind w:hanging="420"/>
      </w:pPr>
      <w:r>
        <w:rPr>
          <w:sz w:val="20"/>
        </w:rPr>
        <w:t xml:space="preserve">Make sure your children fully understand the consequences of getting caught shoplifting or taking drugs. </w:t>
      </w:r>
    </w:p>
    <w:p w14:paraId="11FB082B" w14:textId="77777777" w:rsidR="00370D4D" w:rsidRDefault="000E3A57">
      <w:pPr>
        <w:spacing w:after="0" w:line="259" w:lineRule="auto"/>
        <w:ind w:left="0" w:firstLine="0"/>
      </w:pPr>
      <w:r>
        <w:rPr>
          <w:b/>
          <w:sz w:val="20"/>
        </w:rPr>
        <w:t xml:space="preserve"> </w:t>
      </w:r>
    </w:p>
    <w:p w14:paraId="66751736" w14:textId="77777777" w:rsidR="00370D4D" w:rsidRDefault="000E3A57">
      <w:pPr>
        <w:spacing w:after="4"/>
        <w:ind w:left="-5"/>
      </w:pPr>
      <w:r>
        <w:rPr>
          <w:b/>
          <w:sz w:val="20"/>
          <w:u w:val="single" w:color="000000"/>
        </w:rPr>
        <w:t>While at Home</w:t>
      </w:r>
      <w:r>
        <w:rPr>
          <w:b/>
          <w:sz w:val="20"/>
        </w:rPr>
        <w:t xml:space="preserve"> </w:t>
      </w:r>
    </w:p>
    <w:p w14:paraId="3508584C" w14:textId="77777777" w:rsidR="00370D4D" w:rsidRDefault="000E3A57">
      <w:pPr>
        <w:spacing w:after="4"/>
      </w:pPr>
      <w:r>
        <w:rPr>
          <w:sz w:val="20"/>
        </w:rPr>
        <w:t xml:space="preserve">When the doorbell rings: </w:t>
      </w:r>
    </w:p>
    <w:p w14:paraId="1C3021BF" w14:textId="77777777" w:rsidR="00370D4D" w:rsidRDefault="000E3A57">
      <w:pPr>
        <w:numPr>
          <w:ilvl w:val="0"/>
          <w:numId w:val="18"/>
        </w:numPr>
        <w:spacing w:after="4"/>
        <w:ind w:hanging="420"/>
      </w:pPr>
      <w:r>
        <w:rPr>
          <w:sz w:val="20"/>
        </w:rPr>
        <w:t>Inspect who is at the door through the “</w:t>
      </w:r>
      <w:proofErr w:type="gramStart"/>
      <w:r>
        <w:rPr>
          <w:sz w:val="20"/>
        </w:rPr>
        <w:t>peep-hole</w:t>
      </w:r>
      <w:proofErr w:type="gramEnd"/>
      <w:r>
        <w:rPr>
          <w:sz w:val="20"/>
        </w:rPr>
        <w:t xml:space="preserve">.” </w:t>
      </w:r>
    </w:p>
    <w:p w14:paraId="7D8B5075" w14:textId="77777777" w:rsidR="00370D4D" w:rsidRDefault="000E3A57">
      <w:pPr>
        <w:numPr>
          <w:ilvl w:val="0"/>
          <w:numId w:val="18"/>
        </w:numPr>
        <w:spacing w:after="4"/>
        <w:ind w:hanging="420"/>
      </w:pPr>
      <w:r>
        <w:rPr>
          <w:sz w:val="20"/>
        </w:rPr>
        <w:t xml:space="preserve">Ask the visitor to identify himself. </w:t>
      </w:r>
    </w:p>
    <w:p w14:paraId="649AA1EC" w14:textId="77777777" w:rsidR="00370D4D" w:rsidRDefault="000E3A57">
      <w:pPr>
        <w:numPr>
          <w:ilvl w:val="0"/>
          <w:numId w:val="18"/>
        </w:numPr>
        <w:spacing w:after="4"/>
        <w:ind w:hanging="420"/>
      </w:pPr>
      <w:r>
        <w:rPr>
          <w:sz w:val="20"/>
        </w:rPr>
        <w:t xml:space="preserve">Make sure the safety chain is attached before opening. </w:t>
      </w:r>
    </w:p>
    <w:p w14:paraId="1B42B9AC" w14:textId="77777777" w:rsidR="00370D4D" w:rsidRDefault="000E3A57">
      <w:pPr>
        <w:numPr>
          <w:ilvl w:val="0"/>
          <w:numId w:val="18"/>
        </w:numPr>
        <w:spacing w:after="4"/>
        <w:ind w:hanging="420"/>
      </w:pPr>
      <w:r>
        <w:rPr>
          <w:sz w:val="20"/>
        </w:rPr>
        <w:t xml:space="preserve">Before talking to salesmen or repairmen, ask to see their credentials. </w:t>
      </w:r>
    </w:p>
    <w:p w14:paraId="69D9B447" w14:textId="77777777" w:rsidR="00370D4D" w:rsidRDefault="000E3A57">
      <w:pPr>
        <w:numPr>
          <w:ilvl w:val="0"/>
          <w:numId w:val="18"/>
        </w:numPr>
        <w:spacing w:after="4"/>
        <w:ind w:hanging="420"/>
      </w:pPr>
      <w:r>
        <w:rPr>
          <w:sz w:val="20"/>
        </w:rPr>
        <w:t xml:space="preserve">If a stranger asks to use your phone, do not permit him/her to enter. Offer to make the call for him/her. </w:t>
      </w:r>
    </w:p>
    <w:p w14:paraId="5FE5FBDB" w14:textId="77777777" w:rsidR="00370D4D" w:rsidRDefault="000E3A57">
      <w:pPr>
        <w:numPr>
          <w:ilvl w:val="0"/>
          <w:numId w:val="18"/>
        </w:numPr>
        <w:spacing w:after="4"/>
        <w:ind w:hanging="420"/>
      </w:pPr>
      <w:r>
        <w:rPr>
          <w:sz w:val="20"/>
        </w:rPr>
        <w:t xml:space="preserve">Keep your valuables locked in a safe and concealed place. Remove wallets from pants left near the bedside. </w:t>
      </w:r>
    </w:p>
    <w:p w14:paraId="14FBE843" w14:textId="77777777" w:rsidR="00370D4D" w:rsidRDefault="000E3A57">
      <w:pPr>
        <w:spacing w:after="145" w:line="259" w:lineRule="auto"/>
        <w:ind w:left="0" w:firstLine="0"/>
      </w:pPr>
      <w:r>
        <w:rPr>
          <w:sz w:val="20"/>
        </w:rPr>
        <w:t xml:space="preserve"> </w:t>
      </w:r>
    </w:p>
    <w:p w14:paraId="1F0A14CE" w14:textId="77777777" w:rsidR="00370D4D" w:rsidRDefault="000E3A57">
      <w:pPr>
        <w:spacing w:after="4"/>
        <w:ind w:left="-5"/>
      </w:pPr>
      <w:r>
        <w:rPr>
          <w:b/>
          <w:sz w:val="20"/>
          <w:u w:val="single" w:color="000000"/>
        </w:rPr>
        <w:t>If a burglar gains entrance to your home:</w:t>
      </w:r>
      <w:r>
        <w:rPr>
          <w:b/>
          <w:sz w:val="20"/>
        </w:rPr>
        <w:t xml:space="preserve"> </w:t>
      </w:r>
    </w:p>
    <w:p w14:paraId="60CCDABB" w14:textId="77777777" w:rsidR="00370D4D" w:rsidRDefault="000E3A57">
      <w:pPr>
        <w:numPr>
          <w:ilvl w:val="0"/>
          <w:numId w:val="18"/>
        </w:numPr>
        <w:spacing w:after="4"/>
        <w:ind w:hanging="420"/>
      </w:pPr>
      <w:r>
        <w:rPr>
          <w:sz w:val="20"/>
        </w:rPr>
        <w:lastRenderedPageBreak/>
        <w:t xml:space="preserve">Do not try to capture him. </w:t>
      </w:r>
    </w:p>
    <w:p w14:paraId="2DF0251B" w14:textId="77777777" w:rsidR="00370D4D" w:rsidRDefault="000E3A57">
      <w:pPr>
        <w:numPr>
          <w:ilvl w:val="0"/>
          <w:numId w:val="18"/>
        </w:numPr>
        <w:spacing w:after="4"/>
        <w:ind w:hanging="420"/>
      </w:pPr>
      <w:r>
        <w:rPr>
          <w:sz w:val="20"/>
        </w:rPr>
        <w:t xml:space="preserve">Lie still if you are in bed, or if you prefer, make some small noise to let him know you are awake. The burglar's main interest is most likely to escape. </w:t>
      </w:r>
    </w:p>
    <w:p w14:paraId="70CC493C" w14:textId="77777777" w:rsidR="00370D4D" w:rsidRDefault="000E3A57">
      <w:pPr>
        <w:spacing w:after="0" w:line="259" w:lineRule="auto"/>
        <w:ind w:left="0" w:firstLine="0"/>
      </w:pPr>
      <w:r>
        <w:rPr>
          <w:b/>
          <w:sz w:val="20"/>
        </w:rPr>
        <w:t xml:space="preserve"> </w:t>
      </w:r>
    </w:p>
    <w:p w14:paraId="68226720" w14:textId="77777777" w:rsidR="00370D4D" w:rsidRDefault="000E3A57">
      <w:pPr>
        <w:spacing w:after="4"/>
        <w:ind w:left="-5"/>
      </w:pPr>
      <w:r>
        <w:rPr>
          <w:b/>
          <w:sz w:val="20"/>
          <w:u w:val="single" w:color="000000"/>
        </w:rPr>
        <w:t>Neighborhood Safety Tips</w:t>
      </w:r>
      <w:r>
        <w:rPr>
          <w:b/>
          <w:sz w:val="20"/>
        </w:rPr>
        <w:t xml:space="preserve"> </w:t>
      </w:r>
    </w:p>
    <w:p w14:paraId="0ADB18DC" w14:textId="77777777" w:rsidR="00370D4D" w:rsidRDefault="000E3A57">
      <w:pPr>
        <w:numPr>
          <w:ilvl w:val="0"/>
          <w:numId w:val="18"/>
        </w:numPr>
        <w:spacing w:after="4"/>
        <w:ind w:hanging="420"/>
      </w:pPr>
      <w:r>
        <w:rPr>
          <w:sz w:val="20"/>
        </w:rPr>
        <w:t xml:space="preserve">When you see a suspicious person in your neighborhood, call the police to check him/her out. While waiting for the police to arrive, obtain the license number of his/her vehicle and a full description. </w:t>
      </w:r>
    </w:p>
    <w:p w14:paraId="1255686C" w14:textId="77777777" w:rsidR="00370D4D" w:rsidRDefault="000E3A57">
      <w:pPr>
        <w:numPr>
          <w:ilvl w:val="0"/>
          <w:numId w:val="18"/>
        </w:numPr>
        <w:spacing w:after="4"/>
        <w:ind w:hanging="420"/>
      </w:pPr>
      <w:r>
        <w:rPr>
          <w:sz w:val="20"/>
        </w:rPr>
        <w:t xml:space="preserve">When you witness a crime or traffic accident, call it in right away. Do not depend on others to call. </w:t>
      </w:r>
      <w:r>
        <w:rPr>
          <w:b/>
          <w:sz w:val="32"/>
        </w:rPr>
        <w:t xml:space="preserve"> </w:t>
      </w:r>
    </w:p>
    <w:p w14:paraId="7193A90F" w14:textId="77777777" w:rsidR="00370D4D" w:rsidRDefault="000E3A57">
      <w:pPr>
        <w:spacing w:after="0" w:line="251" w:lineRule="auto"/>
        <w:ind w:left="238"/>
        <w:jc w:val="center"/>
      </w:pPr>
      <w:r>
        <w:rPr>
          <w:b/>
          <w:sz w:val="32"/>
        </w:rPr>
        <w:t xml:space="preserve">By taking a few simple precautions, you can reduce the risk to </w:t>
      </w:r>
      <w:proofErr w:type="gramStart"/>
      <w:r>
        <w:rPr>
          <w:b/>
          <w:sz w:val="32"/>
        </w:rPr>
        <w:t>yourself, and</w:t>
      </w:r>
      <w:proofErr w:type="gramEnd"/>
      <w:r>
        <w:rPr>
          <w:b/>
          <w:sz w:val="32"/>
        </w:rPr>
        <w:t xml:space="preserve"> also discourage those who commit crimes. </w:t>
      </w:r>
    </w:p>
    <w:p w14:paraId="48C99CA2" w14:textId="77777777" w:rsidR="00370D4D" w:rsidRDefault="000E3A57">
      <w:pPr>
        <w:spacing w:after="0" w:line="259" w:lineRule="auto"/>
        <w:ind w:left="0" w:firstLine="0"/>
      </w:pPr>
      <w:r>
        <w:rPr>
          <w:b/>
          <w:sz w:val="28"/>
        </w:rPr>
        <w:t xml:space="preserve"> </w:t>
      </w:r>
    </w:p>
    <w:p w14:paraId="798ADA2D" w14:textId="77777777" w:rsidR="00370D4D" w:rsidRDefault="000E3A57">
      <w:pPr>
        <w:pStyle w:val="Heading5"/>
        <w:ind w:left="-5"/>
      </w:pPr>
      <w:r>
        <w:t>Earthquake Safety and Preparation</w:t>
      </w:r>
      <w:r>
        <w:rPr>
          <w:u w:val="none"/>
        </w:rPr>
        <w:t xml:space="preserve"> </w:t>
      </w:r>
    </w:p>
    <w:p w14:paraId="5EE0DCB1" w14:textId="77777777" w:rsidR="00370D4D" w:rsidRDefault="000E3A57">
      <w:pPr>
        <w:spacing w:after="4"/>
      </w:pPr>
      <w:r>
        <w:rPr>
          <w:sz w:val="20"/>
        </w:rPr>
        <w:t xml:space="preserve">Southern California is an active earthquake zone. Earthquakes strike suddenly, violently and without warning; however, identifying potential hazards and preparation before an emergency can reduce the dangers of serious injury to you and your family.  </w:t>
      </w:r>
    </w:p>
    <w:p w14:paraId="737F6550" w14:textId="77777777" w:rsidR="00370D4D" w:rsidRDefault="000E3A57">
      <w:pPr>
        <w:spacing w:after="0" w:line="259" w:lineRule="auto"/>
        <w:ind w:left="0" w:firstLine="0"/>
      </w:pPr>
      <w:r>
        <w:rPr>
          <w:sz w:val="20"/>
        </w:rPr>
        <w:t xml:space="preserve"> </w:t>
      </w:r>
    </w:p>
    <w:p w14:paraId="795EA74B" w14:textId="77777777" w:rsidR="00370D4D" w:rsidRDefault="000E3A57">
      <w:pPr>
        <w:spacing w:after="4"/>
        <w:ind w:left="-5"/>
      </w:pPr>
      <w:r>
        <w:rPr>
          <w:b/>
          <w:sz w:val="20"/>
          <w:u w:val="single" w:color="000000"/>
        </w:rPr>
        <w:t>What to Remember During an Earthquake:</w:t>
      </w:r>
      <w:r>
        <w:rPr>
          <w:b/>
          <w:sz w:val="20"/>
        </w:rPr>
        <w:t xml:space="preserve"> </w:t>
      </w:r>
    </w:p>
    <w:p w14:paraId="3F44E48D" w14:textId="77777777" w:rsidR="00370D4D" w:rsidRDefault="000E3A57">
      <w:pPr>
        <w:spacing w:after="4"/>
        <w:ind w:left="355"/>
      </w:pPr>
      <w:r>
        <w:rPr>
          <w:sz w:val="20"/>
        </w:rPr>
        <w:t xml:space="preserve">If indoors:  </w:t>
      </w:r>
    </w:p>
    <w:p w14:paraId="5100DC40" w14:textId="77777777" w:rsidR="00370D4D" w:rsidRDefault="000E3A57">
      <w:pPr>
        <w:numPr>
          <w:ilvl w:val="0"/>
          <w:numId w:val="19"/>
        </w:numPr>
        <w:spacing w:after="4"/>
        <w:ind w:hanging="360"/>
      </w:pPr>
      <w:r>
        <w:rPr>
          <w:sz w:val="20"/>
        </w:rPr>
        <w:t xml:space="preserve">Take cover under a piece of heavy furniture or against an inside wall and hold on.  </w:t>
      </w:r>
    </w:p>
    <w:p w14:paraId="290E53BA" w14:textId="77777777" w:rsidR="00370D4D" w:rsidRDefault="000E3A57">
      <w:pPr>
        <w:numPr>
          <w:ilvl w:val="0"/>
          <w:numId w:val="19"/>
        </w:numPr>
        <w:spacing w:after="4"/>
        <w:ind w:hanging="360"/>
      </w:pPr>
      <w:r>
        <w:rPr>
          <w:sz w:val="20"/>
        </w:rPr>
        <w:t xml:space="preserve">Stay inside.  </w:t>
      </w:r>
    </w:p>
    <w:p w14:paraId="25AEBD32" w14:textId="77777777" w:rsidR="00370D4D" w:rsidRDefault="000E3A57">
      <w:pPr>
        <w:numPr>
          <w:ilvl w:val="0"/>
          <w:numId w:val="19"/>
        </w:numPr>
        <w:spacing w:after="4"/>
        <w:ind w:hanging="360"/>
      </w:pPr>
      <w:r>
        <w:rPr>
          <w:sz w:val="20"/>
        </w:rPr>
        <w:t xml:space="preserve">The most dangerous thing to do during the shaking of an earthquake is to try to leave the building because objects can fall on you. </w:t>
      </w:r>
    </w:p>
    <w:p w14:paraId="3B9CEA9A" w14:textId="77777777" w:rsidR="00370D4D" w:rsidRDefault="000E3A57">
      <w:pPr>
        <w:spacing w:after="4"/>
        <w:ind w:left="355"/>
      </w:pPr>
      <w:r>
        <w:rPr>
          <w:sz w:val="20"/>
        </w:rPr>
        <w:t xml:space="preserve">If outdoors:  </w:t>
      </w:r>
    </w:p>
    <w:p w14:paraId="0DE0DBB5" w14:textId="77777777" w:rsidR="00370D4D" w:rsidRDefault="000E3A57">
      <w:pPr>
        <w:numPr>
          <w:ilvl w:val="0"/>
          <w:numId w:val="19"/>
        </w:numPr>
        <w:spacing w:after="4"/>
        <w:ind w:hanging="360"/>
      </w:pPr>
      <w:r>
        <w:rPr>
          <w:sz w:val="20"/>
        </w:rPr>
        <w:t xml:space="preserve">Move into the open, away from buildings, streetlights, and utility wires.  </w:t>
      </w:r>
    </w:p>
    <w:p w14:paraId="0659665B" w14:textId="77777777" w:rsidR="00370D4D" w:rsidRDefault="000E3A57">
      <w:pPr>
        <w:numPr>
          <w:ilvl w:val="0"/>
          <w:numId w:val="19"/>
        </w:numPr>
        <w:spacing w:after="4"/>
        <w:ind w:hanging="360"/>
      </w:pPr>
      <w:r>
        <w:rPr>
          <w:sz w:val="20"/>
        </w:rPr>
        <w:t xml:space="preserve">Once in the open, stay there until the shaking stops.  If in a moving vehicle:  </w:t>
      </w:r>
    </w:p>
    <w:p w14:paraId="2EB85BFE" w14:textId="77777777" w:rsidR="00370D4D" w:rsidRDefault="000E3A57">
      <w:pPr>
        <w:numPr>
          <w:ilvl w:val="0"/>
          <w:numId w:val="19"/>
        </w:numPr>
        <w:spacing w:after="4"/>
        <w:ind w:hanging="360"/>
      </w:pPr>
      <w:r>
        <w:rPr>
          <w:sz w:val="20"/>
        </w:rPr>
        <w:t xml:space="preserve">Stop quickly and stay in the vehicle.  </w:t>
      </w:r>
    </w:p>
    <w:p w14:paraId="71ADFC2F" w14:textId="77777777" w:rsidR="00370D4D" w:rsidRDefault="000E3A57">
      <w:pPr>
        <w:numPr>
          <w:ilvl w:val="0"/>
          <w:numId w:val="19"/>
        </w:numPr>
        <w:spacing w:after="4"/>
        <w:ind w:hanging="360"/>
      </w:pPr>
      <w:r>
        <w:rPr>
          <w:sz w:val="20"/>
        </w:rPr>
        <w:t xml:space="preserve">Move to a clear area away from buildings, trees, overpasses, or utility wires.  </w:t>
      </w:r>
    </w:p>
    <w:p w14:paraId="3AB079E8" w14:textId="77777777" w:rsidR="00370D4D" w:rsidRDefault="000E3A57">
      <w:pPr>
        <w:numPr>
          <w:ilvl w:val="0"/>
          <w:numId w:val="19"/>
        </w:numPr>
        <w:spacing w:after="4"/>
        <w:ind w:hanging="360"/>
      </w:pPr>
      <w:r>
        <w:rPr>
          <w:sz w:val="20"/>
        </w:rPr>
        <w:t xml:space="preserve">Once the shaking has stopped, proceed with caution. Avoid bridges or ramps that might have been damaged by the quake.  </w:t>
      </w:r>
    </w:p>
    <w:p w14:paraId="1F41833D" w14:textId="77777777" w:rsidR="00370D4D" w:rsidRDefault="000E3A57">
      <w:pPr>
        <w:spacing w:after="0" w:line="259" w:lineRule="auto"/>
        <w:ind w:left="0" w:firstLine="0"/>
      </w:pPr>
      <w:r>
        <w:rPr>
          <w:b/>
          <w:sz w:val="20"/>
        </w:rPr>
        <w:t xml:space="preserve"> </w:t>
      </w:r>
    </w:p>
    <w:p w14:paraId="2F54795A" w14:textId="77777777" w:rsidR="00370D4D" w:rsidRDefault="000E3A57">
      <w:pPr>
        <w:spacing w:after="4"/>
        <w:ind w:left="-5"/>
      </w:pPr>
      <w:r>
        <w:rPr>
          <w:b/>
          <w:sz w:val="20"/>
          <w:u w:val="single" w:color="000000"/>
        </w:rPr>
        <w:t>After an Earthquake:</w:t>
      </w:r>
      <w:r>
        <w:rPr>
          <w:b/>
          <w:sz w:val="20"/>
        </w:rPr>
        <w:t xml:space="preserve"> </w:t>
      </w:r>
    </w:p>
    <w:p w14:paraId="56C04264" w14:textId="77777777" w:rsidR="00370D4D" w:rsidRDefault="000E3A57">
      <w:pPr>
        <w:numPr>
          <w:ilvl w:val="0"/>
          <w:numId w:val="20"/>
        </w:numPr>
        <w:spacing w:after="4"/>
        <w:ind w:hanging="420"/>
      </w:pPr>
      <w:r>
        <w:rPr>
          <w:sz w:val="20"/>
        </w:rPr>
        <w:t xml:space="preserve">Be prepared for aftershocks </w:t>
      </w:r>
    </w:p>
    <w:p w14:paraId="28BFE839" w14:textId="77777777" w:rsidR="00370D4D" w:rsidRDefault="000E3A57">
      <w:pPr>
        <w:numPr>
          <w:ilvl w:val="1"/>
          <w:numId w:val="20"/>
        </w:numPr>
        <w:spacing w:after="4"/>
        <w:ind w:hanging="360"/>
      </w:pPr>
      <w:r>
        <w:rPr>
          <w:sz w:val="20"/>
        </w:rPr>
        <w:t xml:space="preserve">Although smaller than the main shock, aftershocks cause additional damage and may bring weakened structures down.  </w:t>
      </w:r>
    </w:p>
    <w:p w14:paraId="653C89C7" w14:textId="77777777" w:rsidR="00370D4D" w:rsidRDefault="000E3A57">
      <w:pPr>
        <w:numPr>
          <w:ilvl w:val="1"/>
          <w:numId w:val="20"/>
        </w:numPr>
        <w:spacing w:after="4"/>
        <w:ind w:hanging="360"/>
      </w:pPr>
      <w:r>
        <w:rPr>
          <w:sz w:val="20"/>
        </w:rPr>
        <w:t xml:space="preserve">Aftershocks can occur in the first hours, days, weeks, or even months after the quake.  </w:t>
      </w:r>
    </w:p>
    <w:p w14:paraId="5E7E8489" w14:textId="77777777" w:rsidR="00370D4D" w:rsidRDefault="000E3A57">
      <w:pPr>
        <w:numPr>
          <w:ilvl w:val="0"/>
          <w:numId w:val="20"/>
        </w:numPr>
        <w:spacing w:after="4"/>
        <w:ind w:hanging="420"/>
      </w:pPr>
      <w:r>
        <w:rPr>
          <w:sz w:val="20"/>
        </w:rPr>
        <w:t xml:space="preserve">Help injured or trapped persons </w:t>
      </w:r>
    </w:p>
    <w:p w14:paraId="36AF7587" w14:textId="77777777" w:rsidR="00370D4D" w:rsidRDefault="000E3A57">
      <w:pPr>
        <w:numPr>
          <w:ilvl w:val="1"/>
          <w:numId w:val="20"/>
        </w:numPr>
        <w:spacing w:after="4"/>
        <w:ind w:hanging="360"/>
      </w:pPr>
      <w:r>
        <w:rPr>
          <w:sz w:val="20"/>
        </w:rPr>
        <w:t xml:space="preserve">Give first aid where appropriate.  </w:t>
      </w:r>
    </w:p>
    <w:p w14:paraId="043C9C41" w14:textId="77777777" w:rsidR="00370D4D" w:rsidRDefault="000E3A57">
      <w:pPr>
        <w:numPr>
          <w:ilvl w:val="1"/>
          <w:numId w:val="20"/>
        </w:numPr>
        <w:spacing w:after="4"/>
        <w:ind w:hanging="360"/>
      </w:pPr>
      <w:r>
        <w:rPr>
          <w:sz w:val="20"/>
        </w:rPr>
        <w:t>Do not move seriously injured persons unless they are in immediate danger of further injury.  c.</w:t>
      </w:r>
      <w:r>
        <w:rPr>
          <w:rFonts w:ascii="Arial" w:eastAsia="Arial" w:hAnsi="Arial" w:cs="Arial"/>
          <w:sz w:val="20"/>
        </w:rPr>
        <w:t xml:space="preserve"> </w:t>
      </w:r>
      <w:r>
        <w:rPr>
          <w:sz w:val="20"/>
        </w:rPr>
        <w:t xml:space="preserve">Call for help.  </w:t>
      </w:r>
    </w:p>
    <w:p w14:paraId="244325C8" w14:textId="77777777" w:rsidR="00370D4D" w:rsidRDefault="000E3A57">
      <w:pPr>
        <w:numPr>
          <w:ilvl w:val="0"/>
          <w:numId w:val="20"/>
        </w:numPr>
        <w:spacing w:after="4"/>
        <w:ind w:hanging="420"/>
      </w:pPr>
      <w:r>
        <w:rPr>
          <w:sz w:val="20"/>
        </w:rPr>
        <w:t xml:space="preserve">Listen to a battery-operated radio or television for the latest emergency information. </w:t>
      </w:r>
    </w:p>
    <w:p w14:paraId="3F0D3E07" w14:textId="77777777" w:rsidR="00370D4D" w:rsidRDefault="000E3A57">
      <w:pPr>
        <w:numPr>
          <w:ilvl w:val="0"/>
          <w:numId w:val="20"/>
        </w:numPr>
        <w:spacing w:after="4"/>
        <w:ind w:hanging="420"/>
      </w:pPr>
      <w:r>
        <w:rPr>
          <w:sz w:val="20"/>
        </w:rPr>
        <w:t xml:space="preserve">Help your neighbors who may require special assistance (infants, the elderly, individuals with disabilities) </w:t>
      </w:r>
    </w:p>
    <w:p w14:paraId="7A115A3F" w14:textId="77777777" w:rsidR="00370D4D" w:rsidRDefault="000E3A57">
      <w:pPr>
        <w:numPr>
          <w:ilvl w:val="0"/>
          <w:numId w:val="20"/>
        </w:numPr>
        <w:spacing w:after="4"/>
        <w:ind w:hanging="420"/>
      </w:pPr>
      <w:r>
        <w:rPr>
          <w:sz w:val="20"/>
        </w:rPr>
        <w:t xml:space="preserve">Stay out of damaged buildings. Return home only when authorities say it is safe.  </w:t>
      </w:r>
    </w:p>
    <w:p w14:paraId="06C01C93" w14:textId="77777777" w:rsidR="00370D4D" w:rsidRDefault="000E3A57">
      <w:pPr>
        <w:numPr>
          <w:ilvl w:val="0"/>
          <w:numId w:val="20"/>
        </w:numPr>
        <w:spacing w:after="4"/>
        <w:ind w:hanging="420"/>
      </w:pPr>
      <w:r>
        <w:rPr>
          <w:sz w:val="20"/>
        </w:rPr>
        <w:t xml:space="preserve">Clean up spilled medicines, bleaches or gasoline or other flammable liquids immediately. Leave the area if you smell gas or fumes from other chemicals. </w:t>
      </w:r>
    </w:p>
    <w:p w14:paraId="1314E648" w14:textId="77777777" w:rsidR="00370D4D" w:rsidRDefault="000E3A57">
      <w:pPr>
        <w:numPr>
          <w:ilvl w:val="0"/>
          <w:numId w:val="20"/>
        </w:numPr>
        <w:spacing w:after="4"/>
        <w:ind w:hanging="420"/>
      </w:pPr>
      <w:r>
        <w:rPr>
          <w:sz w:val="20"/>
        </w:rPr>
        <w:t xml:space="preserve">Open closet and cupboard doors cautiously. </w:t>
      </w:r>
    </w:p>
    <w:p w14:paraId="23D31872" w14:textId="77777777" w:rsidR="00370D4D" w:rsidRDefault="000E3A57">
      <w:pPr>
        <w:numPr>
          <w:ilvl w:val="0"/>
          <w:numId w:val="20"/>
        </w:numPr>
        <w:spacing w:after="4"/>
        <w:ind w:hanging="420"/>
      </w:pPr>
      <w:r>
        <w:rPr>
          <w:sz w:val="20"/>
        </w:rPr>
        <w:t xml:space="preserve">Inspect the entire length of chimneys carefully for damage. Unnoticed damage could lead to a fire.  </w:t>
      </w:r>
    </w:p>
    <w:p w14:paraId="745DA168" w14:textId="77777777" w:rsidR="00370D4D" w:rsidRDefault="000E3A57">
      <w:pPr>
        <w:numPr>
          <w:ilvl w:val="0"/>
          <w:numId w:val="20"/>
        </w:numPr>
        <w:spacing w:after="47"/>
        <w:ind w:hanging="420"/>
      </w:pPr>
      <w:r>
        <w:rPr>
          <w:sz w:val="20"/>
        </w:rPr>
        <w:t xml:space="preserve">General Safety in the Community </w:t>
      </w:r>
    </w:p>
    <w:p w14:paraId="4706045F" w14:textId="77777777" w:rsidR="00370D4D" w:rsidRDefault="000E3A57">
      <w:pPr>
        <w:spacing w:after="146" w:line="249" w:lineRule="auto"/>
        <w:ind w:left="424"/>
      </w:pPr>
      <w:r>
        <w:rPr>
          <w:b/>
          <w:sz w:val="24"/>
        </w:rPr>
        <w:t>If you experience an earthquake, DON’T PANIC! Take cover and wait for shaking to stop.</w:t>
      </w:r>
    </w:p>
    <w:p w14:paraId="4CE29870" w14:textId="77777777" w:rsidR="001F1282" w:rsidRDefault="001F1282">
      <w:pPr>
        <w:spacing w:after="0" w:line="240" w:lineRule="auto"/>
        <w:ind w:left="0" w:firstLine="0"/>
        <w:rPr>
          <w:b/>
          <w:sz w:val="28"/>
        </w:rPr>
      </w:pPr>
      <w:r>
        <w:rPr>
          <w:sz w:val="28"/>
        </w:rPr>
        <w:br w:type="page"/>
      </w:r>
    </w:p>
    <w:p w14:paraId="2BFED80E" w14:textId="77777777" w:rsidR="00370D4D" w:rsidRDefault="000E3A57">
      <w:pPr>
        <w:pStyle w:val="Heading4"/>
        <w:spacing w:after="0" w:line="259" w:lineRule="auto"/>
        <w:ind w:left="12" w:right="0"/>
        <w:jc w:val="center"/>
      </w:pPr>
      <w:r>
        <w:rPr>
          <w:sz w:val="28"/>
        </w:rPr>
        <w:lastRenderedPageBreak/>
        <w:t xml:space="preserve">CANCELLATION OF AGREEMENT </w:t>
      </w:r>
    </w:p>
    <w:p w14:paraId="6AB362FB" w14:textId="77777777" w:rsidR="00370D4D" w:rsidRDefault="000E3A57">
      <w:pPr>
        <w:spacing w:after="0" w:line="259" w:lineRule="auto"/>
        <w:ind w:left="86" w:firstLine="0"/>
        <w:jc w:val="center"/>
      </w:pPr>
      <w:r>
        <w:rPr>
          <w:b/>
          <w:sz w:val="28"/>
        </w:rPr>
        <w:t xml:space="preserve"> </w:t>
      </w:r>
    </w:p>
    <w:p w14:paraId="7EE92579" w14:textId="77777777" w:rsidR="00370D4D" w:rsidRDefault="000E3A57">
      <w:pPr>
        <w:pStyle w:val="Heading5"/>
        <w:spacing w:after="3" w:line="252" w:lineRule="auto"/>
        <w:ind w:left="-5"/>
      </w:pPr>
      <w:r>
        <w:rPr>
          <w:u w:val="none"/>
        </w:rPr>
        <w:t xml:space="preserve">Student’s Right to Cancel </w:t>
      </w:r>
    </w:p>
    <w:p w14:paraId="514FA18B" w14:textId="77777777" w:rsidR="00370D4D" w:rsidRDefault="000E3A57">
      <w:pPr>
        <w:ind w:left="-5"/>
      </w:pPr>
      <w:r>
        <w:rPr>
          <w:b/>
        </w:rPr>
        <w:t xml:space="preserve">The student has the right to cancel the enrollment agreement and obtain a refund of charges paid through attendance at the </w:t>
      </w:r>
      <w:proofErr w:type="gramStart"/>
      <w:r>
        <w:rPr>
          <w:b/>
        </w:rPr>
        <w:t>first class</w:t>
      </w:r>
      <w:proofErr w:type="gramEnd"/>
      <w:r>
        <w:rPr>
          <w:b/>
        </w:rPr>
        <w:t xml:space="preserve"> session, or the seventh day after enrollment, whichever is later</w:t>
      </w:r>
      <w:r>
        <w:t xml:space="preserve">. You have the right to cancel this agreement for a course of instruction until midnight of the seventh business day after the first class you attended. Business day means a day on which you were scheduled to attend a class session. Cancellation shall occur when you give written notice of cancellation at the address of the school shown on the top of the front page of this agreement. You can do this by mail, hand delivery, or email. The written notice of cancellation, if sent by mail, is effective when deposited in the mail, properly addressed with postage prepaid. The written notice of cancellation need not take any </w:t>
      </w:r>
      <w:proofErr w:type="gramStart"/>
      <w:r>
        <w:t>particular form</w:t>
      </w:r>
      <w:proofErr w:type="gramEnd"/>
      <w:r>
        <w:t xml:space="preserve"> </w:t>
      </w:r>
      <w:proofErr w:type="gramStart"/>
      <w:r>
        <w:t>and,</w:t>
      </w:r>
      <w:proofErr w:type="gramEnd"/>
      <w:r>
        <w:t xml:space="preserve"> however expressed, it is effective if it shows that you no longer wish to be bound by this agreement. </w:t>
      </w:r>
    </w:p>
    <w:p w14:paraId="76F544CF" w14:textId="77777777" w:rsidR="00370D4D" w:rsidRDefault="000E3A57">
      <w:pPr>
        <w:spacing w:after="0" w:line="259" w:lineRule="auto"/>
        <w:ind w:left="0" w:firstLine="0"/>
      </w:pPr>
      <w:r>
        <w:rPr>
          <w:b/>
        </w:rPr>
        <w:t xml:space="preserve"> </w:t>
      </w:r>
    </w:p>
    <w:p w14:paraId="3A5DA7F2" w14:textId="77777777" w:rsidR="00370D4D" w:rsidRDefault="000E3A57">
      <w:pPr>
        <w:spacing w:after="140" w:line="259" w:lineRule="auto"/>
        <w:ind w:left="0" w:firstLine="0"/>
      </w:pPr>
      <w:r>
        <w:rPr>
          <w:b/>
          <w:color w:val="031E4A"/>
        </w:rPr>
        <w:t xml:space="preserve">Refund Policy </w:t>
      </w:r>
    </w:p>
    <w:p w14:paraId="3600B460" w14:textId="77777777" w:rsidR="00370D4D" w:rsidRDefault="000E3A57">
      <w:pPr>
        <w:numPr>
          <w:ilvl w:val="0"/>
          <w:numId w:val="21"/>
        </w:numPr>
        <w:ind w:hanging="360"/>
      </w:pPr>
      <w:r>
        <w:t>Application fee is non-refundable.</w:t>
      </w:r>
      <w:r>
        <w:rPr>
          <w:color w:val="000099"/>
        </w:rPr>
        <w:t xml:space="preserve"> </w:t>
      </w:r>
    </w:p>
    <w:p w14:paraId="541488F6" w14:textId="77777777" w:rsidR="00370D4D" w:rsidRDefault="000E3A57">
      <w:pPr>
        <w:numPr>
          <w:ilvl w:val="0"/>
          <w:numId w:val="21"/>
        </w:numPr>
        <w:ind w:hanging="360"/>
      </w:pPr>
      <w:r>
        <w:t>Housing deposits, homestay placement fee, airport pick-up fee if airport pick is requested, tuition, books and materials, health insurance and student services fees are non-refundable after the cancellation period.</w:t>
      </w:r>
      <w:r>
        <w:rPr>
          <w:color w:val="000099"/>
        </w:rPr>
        <w:t xml:space="preserve"> </w:t>
      </w:r>
    </w:p>
    <w:p w14:paraId="32D72726" w14:textId="5CE94195" w:rsidR="00370D4D" w:rsidRPr="00461A21" w:rsidRDefault="000E3A57">
      <w:pPr>
        <w:numPr>
          <w:ilvl w:val="0"/>
          <w:numId w:val="21"/>
        </w:numPr>
        <w:ind w:hanging="360"/>
      </w:pPr>
      <w:r>
        <w:t>Failure to attend without notifying the school of withdrawal does not constitute withdrawal.</w:t>
      </w:r>
      <w:r>
        <w:rPr>
          <w:color w:val="031E4A"/>
        </w:rPr>
        <w:t xml:space="preserve"> </w:t>
      </w:r>
    </w:p>
    <w:p w14:paraId="3C482BFF" w14:textId="5AC9306B" w:rsidR="00461A21" w:rsidRDefault="00461A21" w:rsidP="00461A21">
      <w:pPr>
        <w:numPr>
          <w:ilvl w:val="0"/>
          <w:numId w:val="21"/>
        </w:numPr>
        <w:ind w:hanging="360"/>
      </w:pPr>
      <w:r>
        <w:rPr>
          <w:color w:val="031E4A"/>
        </w:rPr>
        <w:t>Students will be issued a pro rate refund based on how many hours attended or were scheduled to attend.</w:t>
      </w:r>
      <w:r>
        <w:t xml:space="preserve"> </w:t>
      </w:r>
      <w:r w:rsidRPr="00461A21">
        <w:rPr>
          <w:color w:val="031E4A"/>
        </w:rPr>
        <w:t>If attended over 60%, no refund is due.</w:t>
      </w:r>
    </w:p>
    <w:p w14:paraId="0305B839" w14:textId="77777777" w:rsidR="00370D4D" w:rsidRDefault="000E3A57">
      <w:pPr>
        <w:spacing w:after="0" w:line="259" w:lineRule="auto"/>
        <w:ind w:left="0" w:firstLine="0"/>
      </w:pPr>
      <w:r>
        <w:rPr>
          <w:b/>
        </w:rPr>
        <w:t xml:space="preserve"> </w:t>
      </w:r>
    </w:p>
    <w:p w14:paraId="0D7906E7" w14:textId="77777777" w:rsidR="00370D4D" w:rsidRDefault="000E3A57">
      <w:pPr>
        <w:pStyle w:val="Heading5"/>
        <w:spacing w:after="3" w:line="252" w:lineRule="auto"/>
        <w:ind w:left="-5"/>
      </w:pPr>
      <w:r>
        <w:rPr>
          <w:u w:val="none"/>
        </w:rPr>
        <w:t xml:space="preserve">Retention Of Student Records Policy </w:t>
      </w:r>
      <w:r>
        <w:rPr>
          <w:b w:val="0"/>
          <w:u w:val="none"/>
        </w:rPr>
        <w:t xml:space="preserve"> </w:t>
      </w:r>
    </w:p>
    <w:p w14:paraId="770A7521" w14:textId="77777777" w:rsidR="00370D4D" w:rsidRDefault="000E3A57">
      <w:pPr>
        <w:ind w:left="-5"/>
      </w:pPr>
      <w:r>
        <w:t xml:space="preserve">American English Institute shall retain documents for the following </w:t>
      </w:r>
      <w:proofErr w:type="gramStart"/>
      <w:r>
        <w:t>period of time</w:t>
      </w:r>
      <w:proofErr w:type="gramEnd"/>
      <w:r>
        <w:t xml:space="preserve">.  </w:t>
      </w:r>
    </w:p>
    <w:p w14:paraId="673C6015" w14:textId="77777777" w:rsidR="00370D4D" w:rsidRDefault="000E3A57">
      <w:pPr>
        <w:spacing w:after="0" w:line="259" w:lineRule="auto"/>
        <w:ind w:left="1440" w:firstLine="0"/>
      </w:pPr>
      <w:r>
        <w:t xml:space="preserve"> </w:t>
      </w:r>
    </w:p>
    <w:p w14:paraId="123EF174" w14:textId="58A3148A" w:rsidR="00370D4D" w:rsidRDefault="000E3A57">
      <w:pPr>
        <w:ind w:left="-5"/>
      </w:pPr>
      <w:r>
        <w:t xml:space="preserve">All paper documents will be retained for a minimum of </w:t>
      </w:r>
      <w:r w:rsidR="00461A21">
        <w:t>five</w:t>
      </w:r>
      <w:r>
        <w:t xml:space="preserve"> years. Computer records will be retained for a minimum of ten years and as long as technology permits. This applies to all student records, personnel records, and documents associated with governmental agencies. This requirement meets or exceeds all present Federal or State requirements. </w:t>
      </w:r>
      <w:r w:rsidR="00461A21">
        <w:t>However, all transcripts are retained permanently.</w:t>
      </w:r>
    </w:p>
    <w:p w14:paraId="13C1B13B" w14:textId="77777777" w:rsidR="00370D4D" w:rsidRDefault="000E3A57">
      <w:pPr>
        <w:spacing w:after="149" w:line="259" w:lineRule="auto"/>
        <w:ind w:left="0" w:firstLine="0"/>
      </w:pPr>
      <w:r>
        <w:rPr>
          <w:rFonts w:ascii="Arial" w:eastAsia="Arial" w:hAnsi="Arial" w:cs="Arial"/>
          <w:color w:val="5B9BD5"/>
        </w:rPr>
        <w:t xml:space="preserve"> </w:t>
      </w:r>
    </w:p>
    <w:p w14:paraId="08B8DFDB" w14:textId="77777777" w:rsidR="00370D4D" w:rsidRDefault="000E3A57">
      <w:pPr>
        <w:spacing w:after="0" w:line="259" w:lineRule="auto"/>
        <w:ind w:left="0" w:firstLine="0"/>
      </w:pPr>
      <w:r>
        <w:rPr>
          <w:rFonts w:ascii="Arial" w:eastAsia="Arial" w:hAnsi="Arial" w:cs="Arial"/>
          <w:color w:val="5B9BD5"/>
        </w:rPr>
        <w:t xml:space="preserve"> </w:t>
      </w:r>
    </w:p>
    <w:p w14:paraId="3770899C" w14:textId="77777777" w:rsidR="00370D4D" w:rsidRDefault="000E3A57">
      <w:pPr>
        <w:spacing w:after="0" w:line="259" w:lineRule="auto"/>
        <w:ind w:left="69" w:firstLine="0"/>
        <w:jc w:val="center"/>
      </w:pPr>
      <w:r>
        <w:rPr>
          <w:rFonts w:ascii="Arial" w:eastAsia="Arial" w:hAnsi="Arial" w:cs="Arial"/>
          <w:b/>
          <w:color w:val="6687A7"/>
          <w:sz w:val="24"/>
        </w:rPr>
        <w:t xml:space="preserve"> </w:t>
      </w:r>
    </w:p>
    <w:p w14:paraId="735BF039" w14:textId="77777777" w:rsidR="001F1282" w:rsidRDefault="001F1282">
      <w:pPr>
        <w:spacing w:after="0" w:line="240" w:lineRule="auto"/>
        <w:ind w:left="0" w:firstLine="0"/>
        <w:rPr>
          <w:rFonts w:ascii="Arial" w:eastAsia="Arial" w:hAnsi="Arial" w:cs="Arial"/>
          <w:b/>
          <w:color w:val="6687A7"/>
          <w:sz w:val="24"/>
          <w:u w:color="000000"/>
        </w:rPr>
      </w:pPr>
      <w:r>
        <w:rPr>
          <w:rFonts w:ascii="Arial" w:eastAsia="Arial" w:hAnsi="Arial" w:cs="Arial"/>
          <w:color w:val="6687A7"/>
          <w:sz w:val="24"/>
        </w:rPr>
        <w:br w:type="page"/>
      </w:r>
    </w:p>
    <w:p w14:paraId="26548030" w14:textId="3FF0A83E" w:rsidR="00370D4D" w:rsidRDefault="000E3A57" w:rsidP="002F6BBC">
      <w:pPr>
        <w:pStyle w:val="Heading5"/>
        <w:spacing w:after="0" w:line="259" w:lineRule="auto"/>
        <w:ind w:left="2" w:firstLine="0"/>
        <w:jc w:val="center"/>
      </w:pPr>
      <w:r>
        <w:rPr>
          <w:rFonts w:ascii="Arial" w:eastAsia="Arial" w:hAnsi="Arial" w:cs="Arial"/>
          <w:color w:val="6687A7"/>
          <w:sz w:val="24"/>
          <w:u w:val="none"/>
        </w:rPr>
        <w:lastRenderedPageBreak/>
        <w:t>BUREAU FOR PRIVATE POSTSECONDARY EDUCATION (BPPE)</w:t>
      </w:r>
      <w:r>
        <w:rPr>
          <w:rFonts w:ascii="Times New Roman" w:eastAsia="Times New Roman" w:hAnsi="Times New Roman" w:cs="Times New Roman"/>
          <w:b w:val="0"/>
          <w:sz w:val="30"/>
          <w:u w:val="none"/>
          <w:vertAlign w:val="subscript"/>
        </w:rPr>
        <w:t xml:space="preserve"> </w:t>
      </w:r>
    </w:p>
    <w:p w14:paraId="12C6678A" w14:textId="77777777" w:rsidR="00370D4D" w:rsidRPr="002F6BBC" w:rsidRDefault="000E3A57">
      <w:pPr>
        <w:spacing w:after="155"/>
        <w:ind w:left="-5"/>
        <w:rPr>
          <w:szCs w:val="22"/>
        </w:rPr>
      </w:pPr>
      <w:r w:rsidRPr="002F6BBC">
        <w:rPr>
          <w:szCs w:val="22"/>
        </w:rPr>
        <w:t xml:space="preserve">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 You are not eligible for protection from the </w:t>
      </w:r>
      <w:proofErr w:type="gramStart"/>
      <w:r w:rsidRPr="002F6BBC">
        <w:rPr>
          <w:szCs w:val="22"/>
        </w:rPr>
        <w:t>STRF</w:t>
      </w:r>
      <w:proofErr w:type="gramEnd"/>
      <w:r w:rsidRPr="002F6BBC">
        <w:rPr>
          <w:szCs w:val="22"/>
        </w:rPr>
        <w:t xml:space="preserve"> and you are not required to pay the STRF assessment, if you are not a California resident, or are not enrolled in a residency program. </w:t>
      </w:r>
    </w:p>
    <w:p w14:paraId="607ED227" w14:textId="1A4279AD" w:rsidR="00370D4D" w:rsidRPr="002F6BBC" w:rsidRDefault="000E3A57">
      <w:pPr>
        <w:spacing w:after="155"/>
        <w:ind w:left="-5"/>
        <w:rPr>
          <w:szCs w:val="22"/>
        </w:rPr>
      </w:pPr>
      <w:r w:rsidRPr="002F6BBC">
        <w:rPr>
          <w:szCs w:val="22"/>
        </w:rPr>
        <w:t xml:space="preserve">It is important that you keep copies of your enrollment agreement, financial aid documents, receipts, or any other information that documents the amount paid to the school. Questions regarding the STRF may be directed to the Bureau for Private Postsecondary Education, </w:t>
      </w:r>
      <w:r w:rsidR="007C0DF6">
        <w:rPr>
          <w:szCs w:val="22"/>
        </w:rPr>
        <w:t>1747 N. Market Blvd. #225</w:t>
      </w:r>
      <w:r w:rsidRPr="002F6BBC">
        <w:rPr>
          <w:szCs w:val="22"/>
        </w:rPr>
        <w:t>, Sacramento, CA 9583</w:t>
      </w:r>
      <w:r w:rsidR="007C0DF6">
        <w:rPr>
          <w:szCs w:val="22"/>
        </w:rPr>
        <w:t>4</w:t>
      </w:r>
      <w:r w:rsidRPr="002F6BBC">
        <w:rPr>
          <w:szCs w:val="22"/>
        </w:rPr>
        <w:t xml:space="preserve">, (916) </w:t>
      </w:r>
      <w:r w:rsidR="007C0DF6">
        <w:rPr>
          <w:szCs w:val="22"/>
        </w:rPr>
        <w:t>574</w:t>
      </w:r>
      <w:r w:rsidRPr="002F6BBC">
        <w:rPr>
          <w:szCs w:val="22"/>
        </w:rPr>
        <w:t>-</w:t>
      </w:r>
      <w:r w:rsidR="007C0DF6">
        <w:rPr>
          <w:szCs w:val="22"/>
        </w:rPr>
        <w:t>8900</w:t>
      </w:r>
      <w:r w:rsidRPr="002F6BBC">
        <w:rPr>
          <w:szCs w:val="22"/>
        </w:rPr>
        <w:t xml:space="preserve"> or (888) 370-7589</w:t>
      </w:r>
      <w:r w:rsidR="007C0DF6">
        <w:rPr>
          <w:szCs w:val="22"/>
        </w:rPr>
        <w:t>, or internet www.bppe.ca.gov.</w:t>
      </w:r>
    </w:p>
    <w:p w14:paraId="7C5104C5" w14:textId="77777777" w:rsidR="00370D4D" w:rsidRPr="002F6BBC" w:rsidRDefault="000E3A57">
      <w:pPr>
        <w:spacing w:after="155"/>
        <w:ind w:left="-5"/>
        <w:rPr>
          <w:szCs w:val="22"/>
        </w:rPr>
      </w:pPr>
      <w:r w:rsidRPr="002F6BBC">
        <w:rPr>
          <w:szCs w:val="22"/>
        </w:rPr>
        <w:t xml:space="preserve">To be eligible for STRF, you must be a California resident or are enrolled in a residency program, prepaid tuition, paid or deemed to have paid the STRF assessment, and suffered an economic loss </w:t>
      </w:r>
      <w:proofErr w:type="gramStart"/>
      <w:r w:rsidRPr="002F6BBC">
        <w:rPr>
          <w:szCs w:val="22"/>
        </w:rPr>
        <w:t>as a result of</w:t>
      </w:r>
      <w:proofErr w:type="gramEnd"/>
      <w:r w:rsidRPr="002F6BBC">
        <w:rPr>
          <w:szCs w:val="22"/>
        </w:rPr>
        <w:t xml:space="preserve"> any of the following: </w:t>
      </w:r>
    </w:p>
    <w:p w14:paraId="4B30FB44" w14:textId="77777777" w:rsidR="00370D4D" w:rsidRPr="002F6BBC" w:rsidRDefault="000E3A57">
      <w:pPr>
        <w:numPr>
          <w:ilvl w:val="0"/>
          <w:numId w:val="22"/>
        </w:numPr>
        <w:ind w:hanging="360"/>
        <w:rPr>
          <w:szCs w:val="22"/>
        </w:rPr>
      </w:pPr>
      <w:r w:rsidRPr="002F6BBC">
        <w:rPr>
          <w:szCs w:val="22"/>
        </w:rPr>
        <w:t xml:space="preserve">The institution, a location of the institution, or an educational program offered by the institution was closed or discontinued, and you did not choose to participate in a teach-out plan approved by the Bureau or did not complete a chosen teach-out plan approved by the Bureau. </w:t>
      </w:r>
    </w:p>
    <w:p w14:paraId="312449BA" w14:textId="77777777" w:rsidR="00370D4D" w:rsidRPr="002F6BBC" w:rsidRDefault="000E3A57">
      <w:pPr>
        <w:numPr>
          <w:ilvl w:val="0"/>
          <w:numId w:val="22"/>
        </w:numPr>
        <w:ind w:hanging="360"/>
        <w:rPr>
          <w:szCs w:val="22"/>
        </w:rPr>
      </w:pPr>
      <w:r w:rsidRPr="002F6BBC">
        <w:rPr>
          <w:szCs w:val="22"/>
        </w:rPr>
        <w:t xml:space="preserve">You were enrolled at an institution or a location of the institution within the </w:t>
      </w:r>
      <w:proofErr w:type="gramStart"/>
      <w:r w:rsidRPr="002F6BBC">
        <w:rPr>
          <w:szCs w:val="22"/>
        </w:rPr>
        <w:t>120 day</w:t>
      </w:r>
      <w:proofErr w:type="gramEnd"/>
      <w:r w:rsidRPr="002F6BBC">
        <w:rPr>
          <w:szCs w:val="22"/>
        </w:rPr>
        <w:t xml:space="preserve"> period before the closure of the institution or location of the </w:t>
      </w:r>
      <w:proofErr w:type="gramStart"/>
      <w:r w:rsidRPr="002F6BBC">
        <w:rPr>
          <w:szCs w:val="22"/>
        </w:rPr>
        <w:t>institution, or</w:t>
      </w:r>
      <w:proofErr w:type="gramEnd"/>
      <w:r w:rsidRPr="002F6BBC">
        <w:rPr>
          <w:szCs w:val="22"/>
        </w:rPr>
        <w:t xml:space="preserve"> were enrolled in an educational program within the </w:t>
      </w:r>
      <w:proofErr w:type="gramStart"/>
      <w:r w:rsidRPr="002F6BBC">
        <w:rPr>
          <w:szCs w:val="22"/>
        </w:rPr>
        <w:t>120 day</w:t>
      </w:r>
      <w:proofErr w:type="gramEnd"/>
      <w:r w:rsidRPr="002F6BBC">
        <w:rPr>
          <w:szCs w:val="22"/>
        </w:rPr>
        <w:t xml:space="preserve"> period before the program was discontinued. </w:t>
      </w:r>
    </w:p>
    <w:p w14:paraId="582D3F3B" w14:textId="77777777" w:rsidR="00370D4D" w:rsidRPr="002F6BBC" w:rsidRDefault="000E3A57">
      <w:pPr>
        <w:numPr>
          <w:ilvl w:val="0"/>
          <w:numId w:val="22"/>
        </w:numPr>
        <w:ind w:hanging="360"/>
        <w:rPr>
          <w:szCs w:val="22"/>
        </w:rPr>
      </w:pPr>
      <w:r w:rsidRPr="002F6BBC">
        <w:rPr>
          <w:szCs w:val="22"/>
        </w:rPr>
        <w:t xml:space="preserve">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 </w:t>
      </w:r>
    </w:p>
    <w:p w14:paraId="5ADFB264" w14:textId="77777777" w:rsidR="00370D4D" w:rsidRPr="002F6BBC" w:rsidRDefault="000E3A57">
      <w:pPr>
        <w:numPr>
          <w:ilvl w:val="0"/>
          <w:numId w:val="22"/>
        </w:numPr>
        <w:ind w:hanging="360"/>
        <w:rPr>
          <w:szCs w:val="22"/>
        </w:rPr>
      </w:pPr>
      <w:r w:rsidRPr="002F6BBC">
        <w:rPr>
          <w:szCs w:val="22"/>
        </w:rPr>
        <w:t xml:space="preserve">The institution has been ordered to pay a refund by the Bureau but has failed to do so. </w:t>
      </w:r>
    </w:p>
    <w:p w14:paraId="52CB9F1D" w14:textId="77777777" w:rsidR="00370D4D" w:rsidRPr="002F6BBC" w:rsidRDefault="000E3A57">
      <w:pPr>
        <w:numPr>
          <w:ilvl w:val="0"/>
          <w:numId w:val="22"/>
        </w:numPr>
        <w:ind w:hanging="360"/>
        <w:rPr>
          <w:szCs w:val="22"/>
        </w:rPr>
      </w:pPr>
      <w:r w:rsidRPr="002F6BBC">
        <w:rPr>
          <w:szCs w:val="22"/>
        </w:rPr>
        <w:t xml:space="preserve">The institution has failed to pay or reimburse loan proceeds under a federal student loan program as required by </w:t>
      </w:r>
      <w:proofErr w:type="gramStart"/>
      <w:r w:rsidRPr="002F6BBC">
        <w:rPr>
          <w:szCs w:val="22"/>
        </w:rPr>
        <w:t>law, or</w:t>
      </w:r>
      <w:proofErr w:type="gramEnd"/>
      <w:r w:rsidRPr="002F6BBC">
        <w:rPr>
          <w:szCs w:val="22"/>
        </w:rPr>
        <w:t xml:space="preserve"> has failed to pay or reimburse proceeds received by the institution </w:t>
      </w:r>
      <w:proofErr w:type="gramStart"/>
      <w:r w:rsidRPr="002F6BBC">
        <w:rPr>
          <w:szCs w:val="22"/>
        </w:rPr>
        <w:t>in excess of</w:t>
      </w:r>
      <w:proofErr w:type="gramEnd"/>
      <w:r w:rsidRPr="002F6BBC">
        <w:rPr>
          <w:szCs w:val="22"/>
        </w:rPr>
        <w:t xml:space="preserve"> tuition and other costs. </w:t>
      </w:r>
    </w:p>
    <w:p w14:paraId="68A3EDE1" w14:textId="77777777" w:rsidR="00370D4D" w:rsidRPr="002F6BBC" w:rsidRDefault="000E3A57">
      <w:pPr>
        <w:numPr>
          <w:ilvl w:val="0"/>
          <w:numId w:val="22"/>
        </w:numPr>
        <w:ind w:hanging="360"/>
        <w:rPr>
          <w:szCs w:val="22"/>
        </w:rPr>
      </w:pPr>
      <w:r w:rsidRPr="002F6BBC">
        <w:rPr>
          <w:szCs w:val="22"/>
        </w:rPr>
        <w:t xml:space="preserve">You have been awarded restitution, a refund, or other monetary award by an arbitrator or court, based on a violation of this chapter by an institution or representative of an institution, but have been unable to collect the award from the institution. </w:t>
      </w:r>
    </w:p>
    <w:p w14:paraId="73E9C27A" w14:textId="77777777" w:rsidR="00370D4D" w:rsidRPr="002F6BBC" w:rsidRDefault="000E3A57">
      <w:pPr>
        <w:numPr>
          <w:ilvl w:val="0"/>
          <w:numId w:val="22"/>
        </w:numPr>
        <w:spacing w:after="150"/>
        <w:ind w:hanging="360"/>
        <w:rPr>
          <w:szCs w:val="22"/>
        </w:rPr>
      </w:pPr>
      <w:r w:rsidRPr="002F6BBC">
        <w:rPr>
          <w:szCs w:val="22"/>
        </w:rPr>
        <w:t xml:space="preserve">You sought legal counsel that resulted in the cancellation of one or more of your student loans and have an invoice for services rendered and evidence of the cancellation of the student loan or loans. </w:t>
      </w:r>
    </w:p>
    <w:p w14:paraId="69D6B82E" w14:textId="77777777" w:rsidR="00370D4D" w:rsidRPr="002F6BBC" w:rsidRDefault="000E3A57">
      <w:pPr>
        <w:spacing w:after="155"/>
        <w:ind w:left="-5"/>
        <w:rPr>
          <w:szCs w:val="22"/>
        </w:rPr>
      </w:pPr>
      <w:r w:rsidRPr="002F6BBC">
        <w:rPr>
          <w:szCs w:val="22"/>
        </w:rPr>
        <w:t xml:space="preserve">To qualify for STRF reimbursement, the application must be received within four (4) years from the date of the action or event that made the student eligible for recovery from STRF. </w:t>
      </w:r>
    </w:p>
    <w:p w14:paraId="6D64B245" w14:textId="77777777" w:rsidR="00370D4D" w:rsidRPr="002F6BBC" w:rsidRDefault="000E3A57">
      <w:pPr>
        <w:spacing w:after="150"/>
        <w:ind w:left="-5"/>
        <w:rPr>
          <w:szCs w:val="22"/>
        </w:rPr>
      </w:pPr>
      <w:r w:rsidRPr="002F6BBC">
        <w:rPr>
          <w:szCs w:val="22"/>
        </w:rPr>
        <w:t xml:space="preserve">A student whose loan is revived by a loan holder or debt collector after a period of </w:t>
      </w:r>
      <w:proofErr w:type="spellStart"/>
      <w:r w:rsidRPr="002F6BBC">
        <w:rPr>
          <w:szCs w:val="22"/>
        </w:rPr>
        <w:t>noncollection</w:t>
      </w:r>
      <w:proofErr w:type="spellEnd"/>
      <w:r w:rsidRPr="002F6BBC">
        <w:rPr>
          <w:szCs w:val="22"/>
        </w:rPr>
        <w:t xml:space="preserve">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w:t>
      </w:r>
    </w:p>
    <w:p w14:paraId="4B18010B" w14:textId="77777777" w:rsidR="00370D4D" w:rsidRPr="002F6BBC" w:rsidRDefault="000E3A57">
      <w:pPr>
        <w:spacing w:after="153"/>
        <w:ind w:left="-5"/>
        <w:rPr>
          <w:szCs w:val="22"/>
        </w:rPr>
      </w:pPr>
      <w:r w:rsidRPr="002F6BBC">
        <w:rPr>
          <w:szCs w:val="22"/>
        </w:rPr>
        <w:t xml:space="preserve">(4) year period, unless the period has been extended by another act of law. </w:t>
      </w:r>
    </w:p>
    <w:p w14:paraId="72ECE620" w14:textId="77777777" w:rsidR="00370D4D" w:rsidRPr="002F6BBC" w:rsidRDefault="000E3A57">
      <w:pPr>
        <w:spacing w:after="170"/>
        <w:ind w:left="-5"/>
        <w:rPr>
          <w:szCs w:val="22"/>
        </w:rPr>
      </w:pPr>
      <w:r w:rsidRPr="002F6BBC">
        <w:rPr>
          <w:szCs w:val="22"/>
        </w:rPr>
        <w:t xml:space="preserve">However, no claim can be paid to any student without a social security number or a taxpayer identification number.” </w:t>
      </w:r>
    </w:p>
    <w:p w14:paraId="4C9D397D" w14:textId="533EA433" w:rsidR="00370D4D" w:rsidRPr="002F6BBC" w:rsidRDefault="000E3A57" w:rsidP="002F6BBC">
      <w:pPr>
        <w:spacing w:after="0" w:line="240" w:lineRule="auto"/>
        <w:ind w:left="-5"/>
        <w:rPr>
          <w:szCs w:val="22"/>
        </w:rPr>
      </w:pPr>
      <w:r w:rsidRPr="002F6BBC">
        <w:rPr>
          <w:b/>
          <w:szCs w:val="22"/>
        </w:rPr>
        <w:t>Amount of STRF Assessment</w:t>
      </w:r>
      <w:r w:rsidR="002F6BBC">
        <w:rPr>
          <w:b/>
          <w:szCs w:val="22"/>
        </w:rPr>
        <w:t xml:space="preserve">: </w:t>
      </w:r>
      <w:r w:rsidRPr="002F6BBC">
        <w:rPr>
          <w:szCs w:val="22"/>
        </w:rPr>
        <w:t xml:space="preserve">Beginning January 1, 2015, institutions are refrained from collecting STRF.  </w:t>
      </w:r>
    </w:p>
    <w:p w14:paraId="68C3D8F2" w14:textId="1F3FDE9A" w:rsidR="00370D4D" w:rsidRPr="002F6BBC" w:rsidRDefault="000E3A57" w:rsidP="002F6BBC">
      <w:pPr>
        <w:spacing w:after="0" w:line="240" w:lineRule="auto"/>
        <w:ind w:left="0" w:firstLine="0"/>
        <w:rPr>
          <w:b/>
          <w:bCs/>
          <w:szCs w:val="22"/>
        </w:rPr>
      </w:pPr>
      <w:r w:rsidRPr="002F6BBC">
        <w:rPr>
          <w:b/>
          <w:bCs/>
          <w:szCs w:val="22"/>
        </w:rPr>
        <w:t xml:space="preserve">STRF Assessment Fee  </w:t>
      </w:r>
    </w:p>
    <w:p w14:paraId="3C6697ED" w14:textId="77777777" w:rsidR="00370D4D" w:rsidRDefault="000E3A57" w:rsidP="002F6BBC">
      <w:pPr>
        <w:spacing w:after="0" w:line="240" w:lineRule="auto"/>
        <w:ind w:left="-5" w:right="20"/>
      </w:pPr>
      <w:r w:rsidRPr="002F6BBC">
        <w:rPr>
          <w:szCs w:val="22"/>
        </w:rPr>
        <w:t>The Student Tuition Recovery Fund (STRF) fee collected by the institution is payable to the BPPE and is non-refundable to the student.</w:t>
      </w:r>
      <w:r>
        <w:rPr>
          <w:sz w:val="24"/>
        </w:rPr>
        <w:t xml:space="preserve">  </w:t>
      </w:r>
      <w:r>
        <w:br w:type="page"/>
      </w:r>
    </w:p>
    <w:p w14:paraId="46DF3B09" w14:textId="77777777" w:rsidR="00370D4D" w:rsidRDefault="000E3A57">
      <w:pPr>
        <w:spacing w:after="133" w:line="259" w:lineRule="auto"/>
        <w:ind w:left="0" w:firstLine="0"/>
      </w:pPr>
      <w:r>
        <w:rPr>
          <w:b/>
          <w:sz w:val="24"/>
        </w:rPr>
        <w:lastRenderedPageBreak/>
        <w:t xml:space="preserve"> </w:t>
      </w:r>
    </w:p>
    <w:p w14:paraId="7CE89D3C" w14:textId="77777777" w:rsidR="00370D4D" w:rsidRDefault="000E3A57">
      <w:pPr>
        <w:pStyle w:val="Heading6"/>
        <w:ind w:left="-5"/>
      </w:pPr>
      <w:r>
        <w:t xml:space="preserve">Notice Concerning Transferability of Credits and Credentials Earned at Our Institution  </w:t>
      </w:r>
    </w:p>
    <w:p w14:paraId="02E50641" w14:textId="77777777" w:rsidR="00370D4D" w:rsidRDefault="000E3A57">
      <w:pPr>
        <w:spacing w:after="153" w:line="249" w:lineRule="auto"/>
        <w:ind w:left="-5" w:right="20"/>
        <w:rPr>
          <w:sz w:val="24"/>
        </w:rPr>
      </w:pPr>
      <w:r>
        <w:rPr>
          <w:sz w:val="24"/>
        </w:rPr>
        <w:t xml:space="preserve">The transferability of credits you earn at American English Institute is at the complete discretion of an institution to which you may seek to transfer. Acceptance of the Certificate of Merit you earn in Intensive English Program, Semi-Intensive Program, or TOEFL Preparation Program is also at the complete discretion of the institution to which you may seek to transfer. If the Certificate of Merit that you earn at this institution is not accepted at the institution to which you seek to transfer, you may be required to repeat some or </w:t>
      </w:r>
      <w:proofErr w:type="gramStart"/>
      <w:r>
        <w:rPr>
          <w:sz w:val="24"/>
        </w:rPr>
        <w:t>all of</w:t>
      </w:r>
      <w:proofErr w:type="gramEnd"/>
      <w:r>
        <w:rPr>
          <w:sz w:val="24"/>
        </w:rPr>
        <w:t xml:space="preserve"> your coursework at that institution. For this reason, you should make certain that your attendance at this institution would meet your educational goals. This may include contacting an institution to which you may seek to transfer after attending American English Institute to determine if your Certificate of Merit will transfer.  </w:t>
      </w:r>
    </w:p>
    <w:p w14:paraId="34D35555" w14:textId="29AC337F" w:rsidR="0017093C" w:rsidRDefault="0017093C">
      <w:pPr>
        <w:spacing w:after="153" w:line="249" w:lineRule="auto"/>
        <w:ind w:left="-5" w:right="20"/>
        <w:rPr>
          <w:b/>
          <w:bCs/>
          <w:sz w:val="24"/>
        </w:rPr>
      </w:pPr>
      <w:r w:rsidRPr="0017093C">
        <w:rPr>
          <w:b/>
          <w:bCs/>
          <w:sz w:val="24"/>
        </w:rPr>
        <w:t>The Office of Student Assistance and Relief</w:t>
      </w:r>
    </w:p>
    <w:p w14:paraId="30535AE8" w14:textId="1A05D9DE" w:rsidR="0017093C" w:rsidRPr="0017093C" w:rsidRDefault="0017093C" w:rsidP="0017093C">
      <w:pPr>
        <w:spacing w:after="153" w:line="249" w:lineRule="auto"/>
        <w:ind w:left="-5" w:right="20"/>
      </w:pPr>
      <w:r w:rsidRPr="0017093C">
        <w:rPr>
          <w:sz w:val="24"/>
        </w:rPr>
        <w:t>The Office of Student Assistance and Relief</w:t>
      </w:r>
      <w:r>
        <w:rPr>
          <w:sz w:val="24"/>
        </w:rPr>
        <w:t xml:space="preserve"> is available to support prospective </w:t>
      </w:r>
      <w:r w:rsidR="00092D40">
        <w:rPr>
          <w:sz w:val="24"/>
        </w:rPr>
        <w:t>students</w:t>
      </w:r>
      <w:r>
        <w:rPr>
          <w:sz w:val="24"/>
        </w:rPr>
        <w:t xml:space="preserve">, current students, or past students of private postsecondary educational institutions in making informed decisions, understanding their rights, and navigating available services and relief options. The office may be reached by calling </w:t>
      </w:r>
      <w:r w:rsidR="00092D40">
        <w:rPr>
          <w:sz w:val="24"/>
        </w:rPr>
        <w:t>(888-370-7580) or by visiting www.osar.bppe.ca.gov</w:t>
      </w:r>
    </w:p>
    <w:p w14:paraId="774F8696" w14:textId="77777777" w:rsidR="0017093C" w:rsidRPr="0017093C" w:rsidRDefault="0017093C">
      <w:pPr>
        <w:spacing w:after="153" w:line="249" w:lineRule="auto"/>
        <w:ind w:left="-5" w:right="20"/>
        <w:rPr>
          <w:b/>
          <w:bCs/>
        </w:rPr>
      </w:pPr>
    </w:p>
    <w:p w14:paraId="272D9E0B" w14:textId="77777777" w:rsidR="00370D4D" w:rsidRDefault="000E3A57">
      <w:pPr>
        <w:spacing w:after="133" w:line="259" w:lineRule="auto"/>
        <w:ind w:left="0" w:firstLine="0"/>
      </w:pPr>
      <w:r>
        <w:rPr>
          <w:b/>
          <w:sz w:val="24"/>
        </w:rPr>
        <w:t xml:space="preserve"> </w:t>
      </w:r>
    </w:p>
    <w:p w14:paraId="1C14C8D8" w14:textId="77777777" w:rsidR="00370D4D" w:rsidRDefault="000E3A57">
      <w:pPr>
        <w:pStyle w:val="Heading6"/>
        <w:ind w:left="-5"/>
      </w:pPr>
      <w:r>
        <w:t xml:space="preserve">CONTACTING BPPE  </w:t>
      </w:r>
    </w:p>
    <w:p w14:paraId="6469BD77" w14:textId="1915B58A" w:rsidR="00370D4D" w:rsidRDefault="000E3A57">
      <w:pPr>
        <w:spacing w:after="153" w:line="249" w:lineRule="auto"/>
        <w:ind w:left="-5" w:right="20"/>
      </w:pPr>
      <w:r>
        <w:rPr>
          <w:sz w:val="24"/>
        </w:rPr>
        <w:t>Questions: Any questions a student may have regarding this catalog that have not been satisfactorily answered by the institution may be directed to the Bureau for Private Postsecondary Education at</w:t>
      </w:r>
      <w:r w:rsidR="00055E16">
        <w:rPr>
          <w:sz w:val="24"/>
        </w:rPr>
        <w:t>:</w:t>
      </w:r>
    </w:p>
    <w:p w14:paraId="57453B5B" w14:textId="77777777" w:rsidR="00055E16" w:rsidRPr="00055E16" w:rsidRDefault="00055E16">
      <w:pPr>
        <w:spacing w:after="0" w:line="259" w:lineRule="auto"/>
        <w:ind w:left="0" w:firstLine="0"/>
        <w:rPr>
          <w:sz w:val="24"/>
        </w:rPr>
      </w:pPr>
      <w:r w:rsidRPr="00055E16">
        <w:rPr>
          <w:sz w:val="24"/>
        </w:rPr>
        <w:t>1747 N. Market Blvd. Ste 225 Sacramento, CA 95834</w:t>
      </w:r>
    </w:p>
    <w:p w14:paraId="095745C6" w14:textId="77777777" w:rsidR="00055E16" w:rsidRPr="00055E16" w:rsidRDefault="00055E16">
      <w:pPr>
        <w:spacing w:after="0" w:line="259" w:lineRule="auto"/>
        <w:ind w:left="0" w:firstLine="0"/>
        <w:rPr>
          <w:sz w:val="24"/>
        </w:rPr>
      </w:pPr>
      <w:r w:rsidRPr="00055E16">
        <w:rPr>
          <w:sz w:val="24"/>
        </w:rPr>
        <w:t xml:space="preserve"> or </w:t>
      </w:r>
    </w:p>
    <w:p w14:paraId="00E8919C" w14:textId="1602ED53" w:rsidR="00055E16" w:rsidRPr="00055E16" w:rsidRDefault="00055E16">
      <w:pPr>
        <w:spacing w:after="0" w:line="259" w:lineRule="auto"/>
        <w:ind w:left="0" w:firstLine="0"/>
        <w:rPr>
          <w:sz w:val="24"/>
        </w:rPr>
      </w:pPr>
      <w:r w:rsidRPr="00055E16">
        <w:rPr>
          <w:sz w:val="24"/>
        </w:rPr>
        <w:t>P.O. Box 980818, West Sacramento, CA 95798-0818</w:t>
      </w:r>
    </w:p>
    <w:p w14:paraId="5B0A8207" w14:textId="43506B8F" w:rsidR="00370D4D" w:rsidRPr="00055E16" w:rsidRDefault="000E3A57">
      <w:pPr>
        <w:spacing w:after="0" w:line="259" w:lineRule="auto"/>
        <w:ind w:left="0" w:firstLine="0"/>
        <w:rPr>
          <w:sz w:val="24"/>
        </w:rPr>
      </w:pPr>
      <w:r w:rsidRPr="00055E16">
        <w:rPr>
          <w:sz w:val="24"/>
        </w:rPr>
        <w:t xml:space="preserve"> </w:t>
      </w:r>
    </w:p>
    <w:p w14:paraId="3D2B2BD9" w14:textId="77777777" w:rsidR="00370D4D" w:rsidRDefault="000E3A57">
      <w:pPr>
        <w:spacing w:after="0" w:line="259" w:lineRule="auto"/>
        <w:ind w:left="0" w:firstLine="0"/>
      </w:pPr>
      <w:r>
        <w:rPr>
          <w:color w:val="0463C1"/>
          <w:sz w:val="24"/>
          <w:u w:val="single" w:color="0463C1"/>
        </w:rPr>
        <w:t>www.bppe.ca.gov</w:t>
      </w:r>
      <w:r>
        <w:rPr>
          <w:sz w:val="24"/>
        </w:rPr>
        <w:t xml:space="preserve"> </w:t>
      </w:r>
    </w:p>
    <w:p w14:paraId="3C3DED7D" w14:textId="77777777" w:rsidR="00370D4D" w:rsidRDefault="000E3A57">
      <w:pPr>
        <w:spacing w:after="0" w:line="259" w:lineRule="auto"/>
        <w:ind w:left="0" w:firstLine="0"/>
      </w:pPr>
      <w:r>
        <w:rPr>
          <w:sz w:val="24"/>
        </w:rPr>
        <w:t xml:space="preserve"> </w:t>
      </w:r>
    </w:p>
    <w:p w14:paraId="2ECC9D18" w14:textId="77777777" w:rsidR="00370D4D" w:rsidRDefault="000E3A57">
      <w:pPr>
        <w:spacing w:after="13" w:line="249" w:lineRule="auto"/>
        <w:ind w:left="-5" w:right="20"/>
      </w:pPr>
      <w:r>
        <w:rPr>
          <w:sz w:val="24"/>
        </w:rPr>
        <w:t xml:space="preserve">Toll-free telephone number: (888) 370-7589 or fax number: (916) 263-1897  </w:t>
      </w:r>
    </w:p>
    <w:p w14:paraId="7AB35C89" w14:textId="77777777" w:rsidR="00370D4D" w:rsidRDefault="000E3A57">
      <w:pPr>
        <w:spacing w:after="13" w:line="249" w:lineRule="auto"/>
        <w:ind w:left="-5" w:right="20"/>
      </w:pPr>
      <w:r>
        <w:rPr>
          <w:sz w:val="24"/>
        </w:rPr>
        <w:t xml:space="preserve">Telephone: (916) 431-6959 or by fax (916) 263-1897 </w:t>
      </w:r>
    </w:p>
    <w:p w14:paraId="4DF1E429" w14:textId="77777777" w:rsidR="00370D4D" w:rsidRDefault="000E3A57">
      <w:pPr>
        <w:spacing w:after="0" w:line="259" w:lineRule="auto"/>
        <w:ind w:left="0" w:firstLine="0"/>
      </w:pPr>
      <w:r>
        <w:rPr>
          <w:sz w:val="24"/>
        </w:rPr>
        <w:t xml:space="preserve"> </w:t>
      </w:r>
    </w:p>
    <w:p w14:paraId="53CAE46A" w14:textId="77777777" w:rsidR="00370D4D" w:rsidRDefault="000E3A57">
      <w:pPr>
        <w:spacing w:after="153" w:line="249" w:lineRule="auto"/>
        <w:ind w:left="-5" w:right="20"/>
      </w:pPr>
      <w:r>
        <w:rPr>
          <w:sz w:val="24"/>
        </w:rPr>
        <w:t xml:space="preserve">Complaints: "A student or any member of the public may file a complaint about this institution with the Bureau for Private Postsecondary Education by calling (888) 370-7589 toll-free or by completing a complaint form, which can be obtained on the bureau's Internet Web site (www.bppe.ca.gov).  </w:t>
      </w:r>
    </w:p>
    <w:p w14:paraId="29A9A973" w14:textId="77777777" w:rsidR="00370D4D" w:rsidRDefault="000E3A57">
      <w:pPr>
        <w:spacing w:after="0" w:line="259" w:lineRule="auto"/>
        <w:ind w:left="0" w:firstLine="0"/>
      </w:pPr>
      <w:r>
        <w:rPr>
          <w:b/>
          <w:sz w:val="24"/>
        </w:rPr>
        <w:t xml:space="preserve"> </w:t>
      </w:r>
    </w:p>
    <w:p w14:paraId="1327B6FA" w14:textId="51AB06BC" w:rsidR="00370D4D" w:rsidRPr="002F6BBC" w:rsidRDefault="001F1282" w:rsidP="002F6BBC">
      <w:pPr>
        <w:spacing w:after="0" w:line="240" w:lineRule="auto"/>
        <w:ind w:left="0" w:firstLine="0"/>
        <w:jc w:val="center"/>
        <w:rPr>
          <w:sz w:val="32"/>
        </w:rPr>
      </w:pPr>
      <w:r>
        <w:rPr>
          <w:sz w:val="32"/>
        </w:rPr>
        <w:br w:type="page"/>
      </w:r>
      <w:r w:rsidR="002F6BBC" w:rsidRPr="002F6BBC">
        <w:rPr>
          <w:b/>
          <w:bCs/>
          <w:sz w:val="28"/>
          <w:szCs w:val="28"/>
        </w:rPr>
        <w:lastRenderedPageBreak/>
        <w:t>ATTRACTIONS IN SOUTHERN CALIFORNIA</w:t>
      </w:r>
      <w:r w:rsidR="002F6BBC">
        <w:rPr>
          <w:b/>
          <w:bCs/>
          <w:sz w:val="28"/>
          <w:szCs w:val="28"/>
        </w:rPr>
        <w:t xml:space="preserve"> &amp; RIVERSIDE</w:t>
      </w:r>
    </w:p>
    <w:p w14:paraId="75A35E06" w14:textId="77777777" w:rsidR="00370D4D" w:rsidRDefault="000E3A57">
      <w:pPr>
        <w:spacing w:after="0" w:line="259" w:lineRule="auto"/>
        <w:ind w:left="0" w:firstLine="0"/>
      </w:pPr>
      <w:r>
        <w:rPr>
          <w:sz w:val="20"/>
        </w:rPr>
        <w:t xml:space="preserve"> </w:t>
      </w:r>
    </w:p>
    <w:p w14:paraId="175AF7C8" w14:textId="77777777" w:rsidR="00370D4D" w:rsidRDefault="000E3A57">
      <w:pPr>
        <w:spacing w:after="3" w:line="259" w:lineRule="auto"/>
        <w:ind w:left="-5"/>
      </w:pPr>
      <w:r>
        <w:rPr>
          <w:i/>
          <w:sz w:val="20"/>
        </w:rPr>
        <w:t xml:space="preserve">The following is a selection of activities and attractions that you may want to visit during your stay in beautiful </w:t>
      </w:r>
    </w:p>
    <w:p w14:paraId="17E060D7" w14:textId="77777777" w:rsidR="00370D4D" w:rsidRDefault="000E3A57">
      <w:pPr>
        <w:spacing w:after="3" w:line="259" w:lineRule="auto"/>
        <w:ind w:left="-5"/>
      </w:pPr>
      <w:r>
        <w:rPr>
          <w:i/>
          <w:sz w:val="20"/>
        </w:rPr>
        <w:t xml:space="preserve">Southern California.  If you need help visiting one of these destinations or another place, please ask us! We can help </w:t>
      </w:r>
    </w:p>
    <w:p w14:paraId="15EFDFE4" w14:textId="77777777" w:rsidR="00370D4D" w:rsidRDefault="00370D4D">
      <w:pPr>
        <w:sectPr w:rsidR="00370D4D" w:rsidSect="00700639">
          <w:type w:val="continuous"/>
          <w:pgSz w:w="12240" w:h="15840"/>
          <w:pgMar w:top="719" w:right="718" w:bottom="550" w:left="725" w:header="720" w:footer="720" w:gutter="0"/>
          <w:cols w:space="720"/>
        </w:sectPr>
      </w:pPr>
    </w:p>
    <w:p w14:paraId="2E6CE1C1" w14:textId="77777777" w:rsidR="00370D4D" w:rsidRDefault="000E3A57">
      <w:pPr>
        <w:spacing w:after="3" w:line="259" w:lineRule="auto"/>
        <w:ind w:left="-5"/>
      </w:pPr>
      <w:r>
        <w:rPr>
          <w:i/>
          <w:sz w:val="20"/>
        </w:rPr>
        <w:t xml:space="preserve">you to arrange transportation and lodging and tickets. </w:t>
      </w:r>
    </w:p>
    <w:p w14:paraId="221D7E3C" w14:textId="77777777" w:rsidR="00370D4D" w:rsidRDefault="000E3A57">
      <w:pPr>
        <w:spacing w:after="0" w:line="259" w:lineRule="auto"/>
        <w:ind w:left="0" w:firstLine="0"/>
      </w:pPr>
      <w:r>
        <w:rPr>
          <w:sz w:val="20"/>
        </w:rPr>
        <w:t xml:space="preserve"> </w:t>
      </w:r>
    </w:p>
    <w:p w14:paraId="60808475" w14:textId="77777777" w:rsidR="00370D4D" w:rsidRPr="001F1282" w:rsidRDefault="000E3A57" w:rsidP="001F1282">
      <w:pPr>
        <w:spacing w:after="4"/>
        <w:ind w:left="-5"/>
        <w:rPr>
          <w:sz w:val="18"/>
        </w:rPr>
      </w:pPr>
      <w:r w:rsidRPr="001F1282">
        <w:rPr>
          <w:b/>
          <w:sz w:val="18"/>
          <w:u w:val="single" w:color="000000"/>
        </w:rPr>
        <w:t>Attractions in the Inland Empire:</w:t>
      </w:r>
      <w:r w:rsidRPr="001F1282">
        <w:rPr>
          <w:b/>
          <w:sz w:val="18"/>
        </w:rPr>
        <w:t xml:space="preserve">  </w:t>
      </w:r>
    </w:p>
    <w:p w14:paraId="3D667357" w14:textId="77777777" w:rsidR="00370D4D" w:rsidRPr="001F1282" w:rsidRDefault="000E3A57">
      <w:pPr>
        <w:spacing w:after="4"/>
        <w:ind w:left="-5"/>
        <w:rPr>
          <w:sz w:val="18"/>
        </w:rPr>
      </w:pPr>
      <w:r w:rsidRPr="001F1282">
        <w:rPr>
          <w:b/>
          <w:sz w:val="18"/>
        </w:rPr>
        <w:t xml:space="preserve">The Mission Inn, Riverside, CA </w:t>
      </w:r>
    </w:p>
    <w:p w14:paraId="1E63AD98" w14:textId="77777777" w:rsidR="00370D4D" w:rsidRPr="001F1282" w:rsidRDefault="000E3A57">
      <w:pPr>
        <w:tabs>
          <w:tab w:val="center" w:pos="2552"/>
        </w:tabs>
        <w:spacing w:after="4"/>
        <w:ind w:left="0" w:firstLine="0"/>
        <w:rPr>
          <w:sz w:val="18"/>
        </w:rPr>
      </w:pPr>
      <w:r w:rsidRPr="001F1282">
        <w:rPr>
          <w:sz w:val="18"/>
        </w:rPr>
        <w:t xml:space="preserve"> 2649 Mission Inn Ave. Riverside CA 92501 </w:t>
      </w:r>
    </w:p>
    <w:p w14:paraId="710763A7" w14:textId="77777777" w:rsidR="00370D4D" w:rsidRPr="001F1282" w:rsidRDefault="000E3A57">
      <w:pPr>
        <w:tabs>
          <w:tab w:val="center" w:pos="2427"/>
        </w:tabs>
        <w:spacing w:after="4"/>
        <w:ind w:left="0" w:firstLine="0"/>
        <w:rPr>
          <w:sz w:val="18"/>
        </w:rPr>
      </w:pPr>
      <w:r w:rsidRPr="001F1282">
        <w:rPr>
          <w:sz w:val="18"/>
        </w:rPr>
        <w:t xml:space="preserve"> The Historic Mission Inn Hotel and Spa </w:t>
      </w:r>
    </w:p>
    <w:p w14:paraId="4386E9CA" w14:textId="77777777" w:rsidR="00370D4D" w:rsidRPr="001F1282" w:rsidRDefault="000E3A57">
      <w:pPr>
        <w:tabs>
          <w:tab w:val="center" w:pos="1591"/>
        </w:tabs>
        <w:spacing w:after="4"/>
        <w:ind w:left="0" w:firstLine="0"/>
        <w:rPr>
          <w:sz w:val="18"/>
        </w:rPr>
      </w:pPr>
      <w:r w:rsidRPr="001F1282">
        <w:rPr>
          <w:sz w:val="18"/>
        </w:rPr>
        <w:t xml:space="preserve">Mission Inn Museum </w:t>
      </w:r>
    </w:p>
    <w:p w14:paraId="29C3C86B" w14:textId="77777777" w:rsidR="00370D4D" w:rsidRPr="001F1282" w:rsidRDefault="000E3A57">
      <w:pPr>
        <w:spacing w:after="0" w:line="259" w:lineRule="auto"/>
        <w:ind w:left="0" w:firstLine="0"/>
        <w:rPr>
          <w:sz w:val="18"/>
        </w:rPr>
      </w:pPr>
      <w:r w:rsidRPr="001F1282">
        <w:rPr>
          <w:sz w:val="18"/>
        </w:rPr>
        <w:t xml:space="preserve"> </w:t>
      </w:r>
    </w:p>
    <w:p w14:paraId="56EC8923" w14:textId="77777777" w:rsidR="00370D4D" w:rsidRPr="001F1282" w:rsidRDefault="000E3A57">
      <w:pPr>
        <w:spacing w:after="4"/>
        <w:ind w:left="-5"/>
        <w:rPr>
          <w:sz w:val="18"/>
        </w:rPr>
      </w:pPr>
      <w:r w:rsidRPr="001F1282">
        <w:rPr>
          <w:b/>
          <w:sz w:val="18"/>
        </w:rPr>
        <w:t xml:space="preserve">Riverside Plaza </w:t>
      </w:r>
    </w:p>
    <w:p w14:paraId="4B55DC81" w14:textId="77777777" w:rsidR="00370D4D" w:rsidRPr="001F1282" w:rsidRDefault="000E3A57">
      <w:pPr>
        <w:tabs>
          <w:tab w:val="center" w:pos="1842"/>
        </w:tabs>
        <w:spacing w:after="4"/>
        <w:ind w:left="0" w:firstLine="0"/>
        <w:rPr>
          <w:sz w:val="18"/>
        </w:rPr>
      </w:pPr>
      <w:r w:rsidRPr="001F1282">
        <w:rPr>
          <w:sz w:val="18"/>
        </w:rPr>
        <w:t xml:space="preserve"> Shopping/ Movie Theater </w:t>
      </w:r>
    </w:p>
    <w:p w14:paraId="37F92412" w14:textId="77777777" w:rsidR="00370D4D" w:rsidRPr="001F1282" w:rsidRDefault="000E3A57">
      <w:pPr>
        <w:tabs>
          <w:tab w:val="center" w:pos="2396"/>
        </w:tabs>
        <w:spacing w:after="4"/>
        <w:ind w:left="0" w:firstLine="0"/>
        <w:rPr>
          <w:sz w:val="18"/>
        </w:rPr>
      </w:pPr>
      <w:r w:rsidRPr="001F1282">
        <w:rPr>
          <w:sz w:val="18"/>
        </w:rPr>
        <w:t xml:space="preserve"> 2545 Central Ave. Riverside CA 92506 </w:t>
      </w:r>
    </w:p>
    <w:p w14:paraId="6BE98CE5" w14:textId="77777777" w:rsidR="00370D4D" w:rsidRPr="001F1282" w:rsidRDefault="000E3A57">
      <w:pPr>
        <w:spacing w:after="0" w:line="259" w:lineRule="auto"/>
        <w:ind w:left="0" w:firstLine="0"/>
        <w:rPr>
          <w:sz w:val="18"/>
        </w:rPr>
      </w:pPr>
      <w:r w:rsidRPr="001F1282">
        <w:rPr>
          <w:sz w:val="18"/>
        </w:rPr>
        <w:t xml:space="preserve"> </w:t>
      </w:r>
    </w:p>
    <w:p w14:paraId="79CF1C88" w14:textId="77777777" w:rsidR="00370D4D" w:rsidRPr="001F1282" w:rsidRDefault="000E3A57">
      <w:pPr>
        <w:spacing w:after="4"/>
        <w:ind w:left="-5"/>
        <w:rPr>
          <w:sz w:val="18"/>
        </w:rPr>
      </w:pPr>
      <w:r w:rsidRPr="001F1282">
        <w:rPr>
          <w:b/>
          <w:sz w:val="18"/>
        </w:rPr>
        <w:t xml:space="preserve">Tyler Mall </w:t>
      </w:r>
    </w:p>
    <w:p w14:paraId="19868A9D" w14:textId="77777777" w:rsidR="00370D4D" w:rsidRPr="001F1282" w:rsidRDefault="000E3A57" w:rsidP="001F1282">
      <w:pPr>
        <w:spacing w:after="4"/>
        <w:rPr>
          <w:sz w:val="18"/>
        </w:rPr>
      </w:pPr>
      <w:r w:rsidRPr="001F1282">
        <w:rPr>
          <w:sz w:val="18"/>
        </w:rPr>
        <w:t xml:space="preserve">1299 Tyler St. Riverside CA 92503 </w:t>
      </w:r>
    </w:p>
    <w:p w14:paraId="59807097" w14:textId="77777777" w:rsidR="00370D4D" w:rsidRPr="001F1282" w:rsidRDefault="000E3A57" w:rsidP="001F1282">
      <w:pPr>
        <w:spacing w:after="4"/>
        <w:rPr>
          <w:sz w:val="18"/>
        </w:rPr>
      </w:pPr>
      <w:r w:rsidRPr="001F1282">
        <w:rPr>
          <w:sz w:val="18"/>
        </w:rPr>
        <w:t xml:space="preserve">951-351-3170  </w:t>
      </w:r>
    </w:p>
    <w:p w14:paraId="2F6C3C9B" w14:textId="77777777" w:rsidR="00370D4D" w:rsidRPr="001F1282" w:rsidRDefault="000E3A57">
      <w:pPr>
        <w:spacing w:after="0" w:line="259" w:lineRule="auto"/>
        <w:ind w:left="0" w:firstLine="0"/>
        <w:rPr>
          <w:sz w:val="18"/>
        </w:rPr>
      </w:pPr>
      <w:r w:rsidRPr="001F1282">
        <w:rPr>
          <w:sz w:val="18"/>
        </w:rPr>
        <w:t xml:space="preserve"> </w:t>
      </w:r>
    </w:p>
    <w:p w14:paraId="665DC16D" w14:textId="77777777" w:rsidR="00370D4D" w:rsidRPr="001F1282" w:rsidRDefault="000E3A57">
      <w:pPr>
        <w:spacing w:after="4"/>
        <w:ind w:left="-5"/>
        <w:rPr>
          <w:sz w:val="18"/>
        </w:rPr>
      </w:pPr>
      <w:r w:rsidRPr="001F1282">
        <w:rPr>
          <w:b/>
          <w:sz w:val="18"/>
        </w:rPr>
        <w:t xml:space="preserve">Moreno Valley Mall </w:t>
      </w:r>
    </w:p>
    <w:p w14:paraId="35D25880" w14:textId="77777777" w:rsidR="00370D4D" w:rsidRPr="001F1282" w:rsidRDefault="000E3A57">
      <w:pPr>
        <w:tabs>
          <w:tab w:val="center" w:pos="2547"/>
        </w:tabs>
        <w:spacing w:after="4"/>
        <w:ind w:left="0" w:firstLine="0"/>
        <w:rPr>
          <w:sz w:val="18"/>
        </w:rPr>
      </w:pPr>
      <w:r w:rsidRPr="001F1282">
        <w:rPr>
          <w:sz w:val="18"/>
        </w:rPr>
        <w:t xml:space="preserve">22500 Town Cir. Moreno Valley CA 92553 </w:t>
      </w:r>
    </w:p>
    <w:p w14:paraId="619A0189" w14:textId="77777777" w:rsidR="00370D4D" w:rsidRPr="001F1282" w:rsidRDefault="000E3A57">
      <w:pPr>
        <w:tabs>
          <w:tab w:val="center" w:pos="1317"/>
        </w:tabs>
        <w:spacing w:after="4"/>
        <w:ind w:left="0" w:firstLine="0"/>
        <w:rPr>
          <w:sz w:val="18"/>
        </w:rPr>
      </w:pPr>
      <w:r w:rsidRPr="001F1282">
        <w:rPr>
          <w:sz w:val="18"/>
        </w:rPr>
        <w:t xml:space="preserve">951-653-1177 </w:t>
      </w:r>
    </w:p>
    <w:p w14:paraId="6C39D935" w14:textId="77777777" w:rsidR="00370D4D" w:rsidRPr="001F1282" w:rsidRDefault="000E3A57">
      <w:pPr>
        <w:spacing w:after="0" w:line="259" w:lineRule="auto"/>
        <w:ind w:left="0" w:firstLine="0"/>
        <w:rPr>
          <w:sz w:val="18"/>
        </w:rPr>
      </w:pPr>
      <w:r w:rsidRPr="001F1282">
        <w:rPr>
          <w:sz w:val="18"/>
        </w:rPr>
        <w:t xml:space="preserve"> </w:t>
      </w:r>
    </w:p>
    <w:p w14:paraId="024EAA70" w14:textId="77777777" w:rsidR="00370D4D" w:rsidRPr="001F1282" w:rsidRDefault="000E3A57">
      <w:pPr>
        <w:spacing w:after="4"/>
        <w:ind w:left="-5"/>
        <w:rPr>
          <w:sz w:val="18"/>
        </w:rPr>
      </w:pPr>
      <w:r w:rsidRPr="001F1282">
        <w:rPr>
          <w:b/>
          <w:sz w:val="18"/>
        </w:rPr>
        <w:t xml:space="preserve">Ontario Mills Mall </w:t>
      </w:r>
    </w:p>
    <w:p w14:paraId="1EED389F" w14:textId="77777777" w:rsidR="00370D4D" w:rsidRPr="001F1282" w:rsidRDefault="000E3A57">
      <w:pPr>
        <w:tabs>
          <w:tab w:val="center" w:pos="2037"/>
        </w:tabs>
        <w:spacing w:after="4"/>
        <w:ind w:left="0" w:firstLine="0"/>
        <w:rPr>
          <w:sz w:val="18"/>
        </w:rPr>
      </w:pPr>
      <w:r w:rsidRPr="001F1282">
        <w:rPr>
          <w:sz w:val="18"/>
        </w:rPr>
        <w:t xml:space="preserve">1 Mills Cir. Ontario, CA 91764 </w:t>
      </w:r>
    </w:p>
    <w:p w14:paraId="0DA1EC81" w14:textId="77777777" w:rsidR="00370D4D" w:rsidRPr="001F1282" w:rsidRDefault="000E3A57">
      <w:pPr>
        <w:tabs>
          <w:tab w:val="center" w:pos="1317"/>
        </w:tabs>
        <w:spacing w:after="4"/>
        <w:ind w:left="0" w:firstLine="0"/>
        <w:rPr>
          <w:sz w:val="18"/>
        </w:rPr>
      </w:pPr>
      <w:r w:rsidRPr="001F1282">
        <w:rPr>
          <w:sz w:val="18"/>
        </w:rPr>
        <w:t xml:space="preserve">909-484-8300 </w:t>
      </w:r>
    </w:p>
    <w:p w14:paraId="17FAD8F2" w14:textId="77777777" w:rsidR="00370D4D" w:rsidRPr="001F1282" w:rsidRDefault="000E3A57">
      <w:pPr>
        <w:spacing w:after="0" w:line="259" w:lineRule="auto"/>
        <w:ind w:left="0" w:firstLine="0"/>
        <w:rPr>
          <w:sz w:val="18"/>
        </w:rPr>
      </w:pPr>
      <w:r w:rsidRPr="001F1282">
        <w:rPr>
          <w:sz w:val="18"/>
        </w:rPr>
        <w:t xml:space="preserve"> </w:t>
      </w:r>
    </w:p>
    <w:p w14:paraId="0D618BB7" w14:textId="77777777" w:rsidR="00370D4D" w:rsidRPr="001F1282" w:rsidRDefault="000E3A57">
      <w:pPr>
        <w:spacing w:after="4"/>
        <w:ind w:left="-5"/>
        <w:rPr>
          <w:sz w:val="18"/>
        </w:rPr>
      </w:pPr>
      <w:r w:rsidRPr="001F1282">
        <w:rPr>
          <w:b/>
          <w:sz w:val="18"/>
        </w:rPr>
        <w:t xml:space="preserve">Victoria Gardens Shopping Center </w:t>
      </w:r>
    </w:p>
    <w:p w14:paraId="7239B01D" w14:textId="77777777" w:rsidR="00370D4D" w:rsidRPr="001F1282" w:rsidRDefault="000E3A57">
      <w:pPr>
        <w:tabs>
          <w:tab w:val="right" w:pos="4988"/>
        </w:tabs>
        <w:spacing w:after="4"/>
        <w:ind w:left="0" w:firstLine="0"/>
        <w:rPr>
          <w:sz w:val="18"/>
        </w:rPr>
      </w:pPr>
      <w:r w:rsidRPr="001F1282">
        <w:rPr>
          <w:sz w:val="18"/>
        </w:rPr>
        <w:t xml:space="preserve">12505 N. Mainstreet #200 Rancho Cucamonga, </w:t>
      </w:r>
    </w:p>
    <w:p w14:paraId="2A263110" w14:textId="77777777" w:rsidR="00370D4D" w:rsidRPr="001F1282" w:rsidRDefault="000E3A57" w:rsidP="001F1282">
      <w:pPr>
        <w:spacing w:after="4"/>
        <w:ind w:left="0" w:firstLine="0"/>
        <w:rPr>
          <w:sz w:val="18"/>
        </w:rPr>
      </w:pPr>
      <w:r w:rsidRPr="001F1282">
        <w:rPr>
          <w:sz w:val="18"/>
        </w:rPr>
        <w:t xml:space="preserve">CA 909-463-2830 </w:t>
      </w:r>
    </w:p>
    <w:p w14:paraId="1634F547" w14:textId="77777777" w:rsidR="00370D4D" w:rsidRPr="001F1282" w:rsidRDefault="000E3A57">
      <w:pPr>
        <w:spacing w:after="0" w:line="259" w:lineRule="auto"/>
        <w:ind w:left="0" w:firstLine="0"/>
        <w:rPr>
          <w:sz w:val="18"/>
        </w:rPr>
      </w:pPr>
      <w:r w:rsidRPr="001F1282">
        <w:rPr>
          <w:sz w:val="18"/>
        </w:rPr>
        <w:t xml:space="preserve"> </w:t>
      </w:r>
    </w:p>
    <w:p w14:paraId="08B25CB1" w14:textId="77777777" w:rsidR="00370D4D" w:rsidRPr="001F1282" w:rsidRDefault="000E3A57">
      <w:pPr>
        <w:spacing w:after="4"/>
        <w:ind w:left="-5"/>
        <w:rPr>
          <w:sz w:val="18"/>
        </w:rPr>
      </w:pPr>
      <w:r w:rsidRPr="001F1282">
        <w:rPr>
          <w:b/>
          <w:sz w:val="18"/>
        </w:rPr>
        <w:t xml:space="preserve">Big Bear CA </w:t>
      </w:r>
    </w:p>
    <w:p w14:paraId="3D9AB91C" w14:textId="77777777" w:rsidR="00370D4D" w:rsidRPr="001F1282" w:rsidRDefault="000E3A57" w:rsidP="001F1282">
      <w:pPr>
        <w:spacing w:after="3" w:line="259" w:lineRule="auto"/>
        <w:rPr>
          <w:sz w:val="18"/>
        </w:rPr>
      </w:pPr>
      <w:r w:rsidRPr="001F1282">
        <w:rPr>
          <w:i/>
          <w:sz w:val="18"/>
        </w:rPr>
        <w:t xml:space="preserve">Big Bear Discovery Center  </w:t>
      </w:r>
    </w:p>
    <w:p w14:paraId="73BC3399" w14:textId="77777777" w:rsidR="00370D4D" w:rsidRPr="001F1282" w:rsidRDefault="000E3A57" w:rsidP="001F1282">
      <w:pPr>
        <w:spacing w:after="3" w:line="259" w:lineRule="auto"/>
        <w:rPr>
          <w:sz w:val="18"/>
        </w:rPr>
      </w:pPr>
      <w:r w:rsidRPr="001F1282">
        <w:rPr>
          <w:i/>
          <w:sz w:val="18"/>
        </w:rPr>
        <w:t xml:space="preserve">Big Bear Solar Observatory  </w:t>
      </w:r>
    </w:p>
    <w:p w14:paraId="161458EA" w14:textId="77777777" w:rsidR="00370D4D" w:rsidRPr="001F1282" w:rsidRDefault="000E3A57">
      <w:pPr>
        <w:spacing w:after="0" w:line="259" w:lineRule="auto"/>
        <w:ind w:left="0" w:firstLine="0"/>
        <w:rPr>
          <w:sz w:val="18"/>
        </w:rPr>
      </w:pPr>
      <w:r w:rsidRPr="001F1282">
        <w:rPr>
          <w:rFonts w:ascii="Calibri" w:eastAsia="Calibri" w:hAnsi="Calibri" w:cs="Calibri"/>
          <w:noProof/>
          <w:sz w:val="18"/>
        </w:rPr>
        <mc:AlternateContent>
          <mc:Choice Requires="wpg">
            <w:drawing>
              <wp:anchor distT="0" distB="0" distL="114300" distR="114300" simplePos="0" relativeHeight="251666432" behindDoc="0" locked="0" layoutInCell="1" allowOverlap="1" wp14:anchorId="6059F405" wp14:editId="75F34020">
                <wp:simplePos x="0" y="0"/>
                <wp:positionH relativeFrom="margin">
                  <wp:posOffset>28574</wp:posOffset>
                </wp:positionH>
                <wp:positionV relativeFrom="paragraph">
                  <wp:posOffset>121023</wp:posOffset>
                </wp:positionV>
                <wp:extent cx="6886279" cy="3402488"/>
                <wp:effectExtent l="0" t="0" r="0" b="0"/>
                <wp:wrapSquare wrapText="bothSides"/>
                <wp:docPr id="40762" name="Group 40762"/>
                <wp:cNvGraphicFramePr/>
                <a:graphic xmlns:a="http://schemas.openxmlformats.org/drawingml/2006/main">
                  <a:graphicData uri="http://schemas.microsoft.com/office/word/2010/wordprocessingGroup">
                    <wpg:wgp>
                      <wpg:cNvGrpSpPr/>
                      <wpg:grpSpPr>
                        <a:xfrm>
                          <a:off x="0" y="0"/>
                          <a:ext cx="6886279" cy="3402488"/>
                          <a:chOff x="0" y="0"/>
                          <a:chExt cx="6886279" cy="3402488"/>
                        </a:xfrm>
                      </wpg:grpSpPr>
                      <pic:pic xmlns:pic="http://schemas.openxmlformats.org/drawingml/2006/picture">
                        <pic:nvPicPr>
                          <pic:cNvPr id="4563" name="Picture 4563"/>
                          <pic:cNvPicPr/>
                        </pic:nvPicPr>
                        <pic:blipFill>
                          <a:blip r:embed="rId21"/>
                          <a:stretch>
                            <a:fillRect/>
                          </a:stretch>
                        </pic:blipFill>
                        <pic:spPr>
                          <a:xfrm>
                            <a:off x="0" y="1522363"/>
                            <a:ext cx="2466975" cy="1849755"/>
                          </a:xfrm>
                          <a:prstGeom prst="rect">
                            <a:avLst/>
                          </a:prstGeom>
                        </pic:spPr>
                      </pic:pic>
                      <pic:pic xmlns:pic="http://schemas.openxmlformats.org/drawingml/2006/picture">
                        <pic:nvPicPr>
                          <pic:cNvPr id="4565" name="Picture 4565"/>
                          <pic:cNvPicPr/>
                        </pic:nvPicPr>
                        <pic:blipFill>
                          <a:blip r:embed="rId22"/>
                          <a:stretch>
                            <a:fillRect/>
                          </a:stretch>
                        </pic:blipFill>
                        <pic:spPr>
                          <a:xfrm>
                            <a:off x="0" y="0"/>
                            <a:ext cx="1247775" cy="1594674"/>
                          </a:xfrm>
                          <a:prstGeom prst="rect">
                            <a:avLst/>
                          </a:prstGeom>
                        </pic:spPr>
                      </pic:pic>
                      <pic:pic xmlns:pic="http://schemas.openxmlformats.org/drawingml/2006/picture">
                        <pic:nvPicPr>
                          <pic:cNvPr id="4567" name="Picture 4567"/>
                          <pic:cNvPicPr/>
                        </pic:nvPicPr>
                        <pic:blipFill>
                          <a:blip r:embed="rId23"/>
                          <a:stretch>
                            <a:fillRect/>
                          </a:stretch>
                        </pic:blipFill>
                        <pic:spPr>
                          <a:xfrm>
                            <a:off x="2656839" y="1521461"/>
                            <a:ext cx="2477135" cy="1859280"/>
                          </a:xfrm>
                          <a:prstGeom prst="rect">
                            <a:avLst/>
                          </a:prstGeom>
                        </pic:spPr>
                      </pic:pic>
                      <pic:pic xmlns:pic="http://schemas.openxmlformats.org/drawingml/2006/picture">
                        <pic:nvPicPr>
                          <pic:cNvPr id="41494" name="Picture 41494"/>
                          <pic:cNvPicPr/>
                        </pic:nvPicPr>
                        <pic:blipFill>
                          <a:blip r:embed="rId24"/>
                          <a:stretch>
                            <a:fillRect/>
                          </a:stretch>
                        </pic:blipFill>
                        <pic:spPr>
                          <a:xfrm>
                            <a:off x="5205977" y="1154676"/>
                            <a:ext cx="1679448" cy="2246376"/>
                          </a:xfrm>
                          <a:prstGeom prst="rect">
                            <a:avLst/>
                          </a:prstGeom>
                        </pic:spPr>
                      </pic:pic>
                      <pic:pic xmlns:pic="http://schemas.openxmlformats.org/drawingml/2006/picture">
                        <pic:nvPicPr>
                          <pic:cNvPr id="41493" name="Picture 41493"/>
                          <pic:cNvPicPr/>
                        </pic:nvPicPr>
                        <pic:blipFill>
                          <a:blip r:embed="rId25"/>
                          <a:stretch>
                            <a:fillRect/>
                          </a:stretch>
                        </pic:blipFill>
                        <pic:spPr>
                          <a:xfrm>
                            <a:off x="1319776" y="189476"/>
                            <a:ext cx="2261616" cy="1389888"/>
                          </a:xfrm>
                          <a:prstGeom prst="rect">
                            <a:avLst/>
                          </a:prstGeom>
                        </pic:spPr>
                      </pic:pic>
                    </wpg:wgp>
                  </a:graphicData>
                </a:graphic>
              </wp:anchor>
            </w:drawing>
          </mc:Choice>
          <mc:Fallback xmlns:a="http://schemas.openxmlformats.org/drawingml/2006/main">
            <w:pict>
              <v:group id="Group 40762" style="width:542.227pt;height:267.912pt;position:absolute;mso-position-horizontal-relative:margin;mso-position-horizontal:absolute;margin-left:2.24991pt;mso-position-vertical-relative:text;margin-top:9.52939pt;" coordsize="68862,34024">
                <v:shape id="Picture 4563" style="position:absolute;width:24669;height:18497;left:0;top:15223;" filled="f">
                  <v:imagedata r:id="rId40"/>
                </v:shape>
                <v:shape id="Picture 4565" style="position:absolute;width:12477;height:15946;left:0;top:0;" filled="f">
                  <v:imagedata r:id="rId41"/>
                </v:shape>
                <v:shape id="Picture 4567" style="position:absolute;width:24771;height:18592;left:26568;top:15214;" filled="f">
                  <v:imagedata r:id="rId42"/>
                </v:shape>
                <v:shape id="Picture 41494" style="position:absolute;width:16794;height:22463;left:52059;top:11546;" filled="f">
                  <v:imagedata r:id="rId43"/>
                </v:shape>
                <v:shape id="Picture 41493" style="position:absolute;width:22616;height:13898;left:13197;top:1894;" filled="f">
                  <v:imagedata r:id="rId44"/>
                </v:shape>
                <w10:wrap type="square"/>
              </v:group>
            </w:pict>
          </mc:Fallback>
        </mc:AlternateContent>
      </w:r>
      <w:r w:rsidRPr="001F1282">
        <w:rPr>
          <w:i/>
          <w:sz w:val="18"/>
        </w:rPr>
        <w:t xml:space="preserve"> </w:t>
      </w:r>
    </w:p>
    <w:p w14:paraId="25A3C4E1" w14:textId="77777777" w:rsidR="001F1282" w:rsidRDefault="001F1282">
      <w:pPr>
        <w:spacing w:after="4"/>
        <w:ind w:left="-5"/>
        <w:rPr>
          <w:b/>
          <w:sz w:val="18"/>
          <w:u w:val="single" w:color="000000"/>
        </w:rPr>
      </w:pPr>
    </w:p>
    <w:p w14:paraId="16C4A43D" w14:textId="77777777" w:rsidR="001F1282" w:rsidRDefault="001F1282">
      <w:pPr>
        <w:spacing w:after="4"/>
        <w:ind w:left="-5"/>
        <w:rPr>
          <w:b/>
          <w:sz w:val="18"/>
          <w:u w:val="single" w:color="000000"/>
        </w:rPr>
      </w:pPr>
    </w:p>
    <w:p w14:paraId="10DD69FE" w14:textId="77777777" w:rsidR="001F1282" w:rsidRDefault="001F1282">
      <w:pPr>
        <w:spacing w:after="4"/>
        <w:ind w:left="-5"/>
        <w:rPr>
          <w:b/>
          <w:sz w:val="18"/>
          <w:u w:val="single" w:color="000000"/>
        </w:rPr>
      </w:pPr>
    </w:p>
    <w:p w14:paraId="1937E0BC" w14:textId="77777777" w:rsidR="00370D4D" w:rsidRPr="001F1282" w:rsidRDefault="000E3A57" w:rsidP="001F1282">
      <w:pPr>
        <w:spacing w:after="4"/>
        <w:ind w:left="-5"/>
        <w:rPr>
          <w:sz w:val="18"/>
        </w:rPr>
      </w:pPr>
      <w:r w:rsidRPr="001F1282">
        <w:rPr>
          <w:b/>
          <w:sz w:val="18"/>
          <w:u w:val="single" w:color="000000"/>
        </w:rPr>
        <w:t>Popular Southern California Attractions:</w:t>
      </w:r>
      <w:r w:rsidRPr="001F1282">
        <w:rPr>
          <w:b/>
          <w:sz w:val="18"/>
        </w:rPr>
        <w:t xml:space="preserve">  </w:t>
      </w:r>
      <w:r w:rsidRPr="001F1282">
        <w:rPr>
          <w:sz w:val="18"/>
        </w:rPr>
        <w:t xml:space="preserve"> </w:t>
      </w:r>
    </w:p>
    <w:p w14:paraId="0FB54D43" w14:textId="77777777" w:rsidR="00370D4D" w:rsidRPr="001F1282" w:rsidRDefault="000E3A57">
      <w:pPr>
        <w:spacing w:after="4"/>
        <w:ind w:left="-5"/>
        <w:rPr>
          <w:sz w:val="18"/>
        </w:rPr>
      </w:pPr>
      <w:r w:rsidRPr="001F1282">
        <w:rPr>
          <w:b/>
          <w:sz w:val="18"/>
        </w:rPr>
        <w:t xml:space="preserve">Disneyland and California Adventure </w:t>
      </w:r>
    </w:p>
    <w:p w14:paraId="3961C953" w14:textId="77777777" w:rsidR="00370D4D" w:rsidRPr="001F1282" w:rsidRDefault="000E3A57">
      <w:pPr>
        <w:spacing w:after="0" w:line="259" w:lineRule="auto"/>
        <w:ind w:left="0" w:firstLine="0"/>
        <w:rPr>
          <w:sz w:val="18"/>
        </w:rPr>
      </w:pPr>
      <w:r w:rsidRPr="001F1282">
        <w:rPr>
          <w:b/>
          <w:sz w:val="18"/>
        </w:rPr>
        <w:t xml:space="preserve"> </w:t>
      </w:r>
    </w:p>
    <w:p w14:paraId="777541A7" w14:textId="77777777" w:rsidR="00370D4D" w:rsidRPr="001F1282" w:rsidRDefault="000E3A57">
      <w:pPr>
        <w:spacing w:after="4"/>
        <w:ind w:left="-5"/>
        <w:rPr>
          <w:sz w:val="18"/>
        </w:rPr>
      </w:pPr>
      <w:r w:rsidRPr="001F1282">
        <w:rPr>
          <w:b/>
          <w:sz w:val="18"/>
        </w:rPr>
        <w:t xml:space="preserve">California Science Center </w:t>
      </w:r>
    </w:p>
    <w:p w14:paraId="68648EF7" w14:textId="77777777" w:rsidR="00370D4D" w:rsidRPr="001F1282" w:rsidRDefault="000E3A57">
      <w:pPr>
        <w:spacing w:after="0" w:line="259" w:lineRule="auto"/>
        <w:ind w:left="0" w:firstLine="0"/>
        <w:rPr>
          <w:sz w:val="18"/>
        </w:rPr>
      </w:pPr>
      <w:r w:rsidRPr="001F1282">
        <w:rPr>
          <w:sz w:val="18"/>
        </w:rPr>
        <w:t xml:space="preserve"> </w:t>
      </w:r>
    </w:p>
    <w:p w14:paraId="74CD77C3" w14:textId="77777777" w:rsidR="00370D4D" w:rsidRPr="001F1282" w:rsidRDefault="000E3A57">
      <w:pPr>
        <w:spacing w:after="4"/>
        <w:ind w:left="-5"/>
        <w:rPr>
          <w:sz w:val="18"/>
        </w:rPr>
      </w:pPr>
      <w:r w:rsidRPr="001F1282">
        <w:rPr>
          <w:b/>
          <w:sz w:val="18"/>
        </w:rPr>
        <w:t xml:space="preserve">Huntington Library, Art Gallery and Botanical </w:t>
      </w:r>
    </w:p>
    <w:p w14:paraId="09787279" w14:textId="77777777" w:rsidR="001F1282" w:rsidRDefault="000E3A57" w:rsidP="001F1282">
      <w:pPr>
        <w:spacing w:after="4"/>
        <w:ind w:left="-5"/>
        <w:rPr>
          <w:sz w:val="18"/>
        </w:rPr>
      </w:pPr>
      <w:r w:rsidRPr="001F1282">
        <w:rPr>
          <w:b/>
          <w:sz w:val="18"/>
        </w:rPr>
        <w:t xml:space="preserve">Gardens </w:t>
      </w:r>
    </w:p>
    <w:p w14:paraId="6CCC3E88" w14:textId="77777777" w:rsidR="00370D4D" w:rsidRPr="001F1282" w:rsidRDefault="000E3A57" w:rsidP="001F1282">
      <w:pPr>
        <w:spacing w:after="4"/>
        <w:ind w:left="-5"/>
        <w:rPr>
          <w:sz w:val="18"/>
        </w:rPr>
      </w:pPr>
      <w:r w:rsidRPr="001F1282">
        <w:rPr>
          <w:i/>
          <w:sz w:val="18"/>
        </w:rPr>
        <w:t xml:space="preserve">Library, Art Gallery and Botanical Garden </w:t>
      </w:r>
    </w:p>
    <w:p w14:paraId="7287D88C" w14:textId="77777777" w:rsidR="00370D4D" w:rsidRPr="001F1282" w:rsidRDefault="000E3A57">
      <w:pPr>
        <w:spacing w:after="0" w:line="259" w:lineRule="auto"/>
        <w:ind w:left="0" w:firstLine="0"/>
        <w:rPr>
          <w:sz w:val="18"/>
        </w:rPr>
      </w:pPr>
      <w:r w:rsidRPr="001F1282">
        <w:rPr>
          <w:sz w:val="18"/>
        </w:rPr>
        <w:t xml:space="preserve"> </w:t>
      </w:r>
    </w:p>
    <w:p w14:paraId="608B577D" w14:textId="77777777" w:rsidR="00370D4D" w:rsidRPr="001F1282" w:rsidRDefault="000E3A57">
      <w:pPr>
        <w:spacing w:after="4"/>
        <w:ind w:left="-5"/>
        <w:rPr>
          <w:sz w:val="18"/>
        </w:rPr>
      </w:pPr>
      <w:r w:rsidRPr="001F1282">
        <w:rPr>
          <w:b/>
          <w:sz w:val="18"/>
        </w:rPr>
        <w:t xml:space="preserve">Getty Center  </w:t>
      </w:r>
    </w:p>
    <w:p w14:paraId="5CA82E26" w14:textId="77777777" w:rsidR="00370D4D" w:rsidRPr="001F1282" w:rsidRDefault="000E3A57" w:rsidP="001F1282">
      <w:pPr>
        <w:spacing w:line="259" w:lineRule="auto"/>
        <w:rPr>
          <w:sz w:val="18"/>
        </w:rPr>
      </w:pPr>
      <w:r w:rsidRPr="001F1282">
        <w:rPr>
          <w:i/>
          <w:sz w:val="18"/>
        </w:rPr>
        <w:t xml:space="preserve">J. Paul Getty </w:t>
      </w:r>
      <w:proofErr w:type="gramStart"/>
      <w:r w:rsidRPr="001F1282">
        <w:rPr>
          <w:i/>
          <w:sz w:val="18"/>
        </w:rPr>
        <w:t xml:space="preserve">Museum </w:t>
      </w:r>
      <w:r w:rsidR="001F1282">
        <w:rPr>
          <w:sz w:val="18"/>
        </w:rPr>
        <w:t xml:space="preserve"> and</w:t>
      </w:r>
      <w:proofErr w:type="gramEnd"/>
      <w:r w:rsidR="001F1282">
        <w:rPr>
          <w:sz w:val="18"/>
        </w:rPr>
        <w:t xml:space="preserve"> </w:t>
      </w:r>
      <w:r w:rsidRPr="001F1282">
        <w:rPr>
          <w:i/>
          <w:sz w:val="18"/>
        </w:rPr>
        <w:t xml:space="preserve">Getty Villa (Malibu) </w:t>
      </w:r>
    </w:p>
    <w:p w14:paraId="3AFF5C8B" w14:textId="77777777" w:rsidR="00370D4D" w:rsidRPr="001F1282" w:rsidRDefault="000E3A57">
      <w:pPr>
        <w:spacing w:after="0" w:line="259" w:lineRule="auto"/>
        <w:ind w:left="0" w:firstLine="0"/>
        <w:rPr>
          <w:sz w:val="18"/>
        </w:rPr>
      </w:pPr>
      <w:r w:rsidRPr="001F1282">
        <w:rPr>
          <w:sz w:val="18"/>
        </w:rPr>
        <w:t xml:space="preserve"> </w:t>
      </w:r>
    </w:p>
    <w:p w14:paraId="718E1A2F" w14:textId="77777777" w:rsidR="00370D4D" w:rsidRPr="001F1282" w:rsidRDefault="000E3A57">
      <w:pPr>
        <w:spacing w:after="4"/>
        <w:ind w:left="-5"/>
        <w:rPr>
          <w:sz w:val="18"/>
        </w:rPr>
      </w:pPr>
      <w:r w:rsidRPr="001F1282">
        <w:rPr>
          <w:b/>
          <w:sz w:val="18"/>
        </w:rPr>
        <w:t xml:space="preserve">Joshua Tree National Park </w:t>
      </w:r>
    </w:p>
    <w:p w14:paraId="738F672B" w14:textId="77777777" w:rsidR="00370D4D" w:rsidRPr="001F1282" w:rsidRDefault="000E3A57">
      <w:pPr>
        <w:spacing w:after="0" w:line="259" w:lineRule="auto"/>
        <w:ind w:left="0" w:firstLine="0"/>
        <w:rPr>
          <w:sz w:val="18"/>
        </w:rPr>
      </w:pPr>
      <w:r w:rsidRPr="001F1282">
        <w:rPr>
          <w:sz w:val="18"/>
        </w:rPr>
        <w:t xml:space="preserve"> </w:t>
      </w:r>
    </w:p>
    <w:p w14:paraId="5F75E49D" w14:textId="77777777" w:rsidR="00370D4D" w:rsidRPr="001F1282" w:rsidRDefault="000E3A57">
      <w:pPr>
        <w:spacing w:after="4"/>
        <w:ind w:left="-5"/>
        <w:rPr>
          <w:sz w:val="18"/>
        </w:rPr>
      </w:pPr>
      <w:r w:rsidRPr="001F1282">
        <w:rPr>
          <w:b/>
          <w:sz w:val="18"/>
        </w:rPr>
        <w:t xml:space="preserve">Knott’s Berry Farm, Buena Park </w:t>
      </w:r>
    </w:p>
    <w:p w14:paraId="48D04EF3" w14:textId="77777777" w:rsidR="00370D4D" w:rsidRPr="001F1282" w:rsidRDefault="000E3A57">
      <w:pPr>
        <w:tabs>
          <w:tab w:val="center" w:pos="2201"/>
        </w:tabs>
        <w:spacing w:line="259" w:lineRule="auto"/>
        <w:ind w:left="-15" w:firstLine="0"/>
        <w:rPr>
          <w:sz w:val="18"/>
        </w:rPr>
      </w:pPr>
      <w:r w:rsidRPr="001F1282">
        <w:rPr>
          <w:sz w:val="18"/>
        </w:rPr>
        <w:t xml:space="preserve"> </w:t>
      </w:r>
      <w:r w:rsidRPr="001F1282">
        <w:rPr>
          <w:i/>
          <w:sz w:val="18"/>
        </w:rPr>
        <w:t xml:space="preserve">Knott’s Berry Farm Amusement Park </w:t>
      </w:r>
    </w:p>
    <w:p w14:paraId="7A719A0A" w14:textId="77777777" w:rsidR="00370D4D" w:rsidRPr="001F1282" w:rsidRDefault="000E3A57">
      <w:pPr>
        <w:tabs>
          <w:tab w:val="center" w:pos="1871"/>
        </w:tabs>
        <w:spacing w:line="259" w:lineRule="auto"/>
        <w:ind w:left="-15" w:firstLine="0"/>
        <w:rPr>
          <w:sz w:val="18"/>
        </w:rPr>
      </w:pPr>
      <w:r w:rsidRPr="001F1282">
        <w:rPr>
          <w:i/>
          <w:sz w:val="18"/>
        </w:rPr>
        <w:t xml:space="preserve"> Knott’s Soak City Waterpark </w:t>
      </w:r>
    </w:p>
    <w:p w14:paraId="732F62B2" w14:textId="77777777" w:rsidR="00370D4D" w:rsidRPr="001F1282" w:rsidRDefault="000E3A57">
      <w:pPr>
        <w:spacing w:after="0" w:line="259" w:lineRule="auto"/>
        <w:ind w:left="0" w:firstLine="0"/>
        <w:rPr>
          <w:sz w:val="18"/>
        </w:rPr>
      </w:pPr>
      <w:r w:rsidRPr="001F1282">
        <w:rPr>
          <w:b/>
          <w:sz w:val="18"/>
        </w:rPr>
        <w:t xml:space="preserve"> </w:t>
      </w:r>
    </w:p>
    <w:p w14:paraId="7BEA4A9C" w14:textId="77777777" w:rsidR="00370D4D" w:rsidRPr="001F1282" w:rsidRDefault="000E3A57">
      <w:pPr>
        <w:spacing w:after="4"/>
        <w:ind w:left="-5"/>
        <w:rPr>
          <w:sz w:val="18"/>
        </w:rPr>
      </w:pPr>
      <w:r w:rsidRPr="001F1282">
        <w:rPr>
          <w:b/>
          <w:sz w:val="18"/>
        </w:rPr>
        <w:t xml:space="preserve">Los Angeles Zoo and Botanical Gardens </w:t>
      </w:r>
    </w:p>
    <w:p w14:paraId="663D3DED" w14:textId="77777777" w:rsidR="00370D4D" w:rsidRPr="001F1282" w:rsidRDefault="000E3A57">
      <w:pPr>
        <w:spacing w:after="0" w:line="259" w:lineRule="auto"/>
        <w:ind w:left="0" w:firstLine="0"/>
        <w:rPr>
          <w:sz w:val="18"/>
        </w:rPr>
      </w:pPr>
      <w:r w:rsidRPr="001F1282">
        <w:rPr>
          <w:sz w:val="18"/>
        </w:rPr>
        <w:t xml:space="preserve"> </w:t>
      </w:r>
    </w:p>
    <w:p w14:paraId="567DA5A8" w14:textId="77777777" w:rsidR="00370D4D" w:rsidRPr="001F1282" w:rsidRDefault="000E3A57">
      <w:pPr>
        <w:spacing w:after="4"/>
        <w:ind w:left="-5"/>
        <w:rPr>
          <w:sz w:val="18"/>
        </w:rPr>
      </w:pPr>
      <w:r w:rsidRPr="001F1282">
        <w:rPr>
          <w:b/>
          <w:sz w:val="18"/>
        </w:rPr>
        <w:t xml:space="preserve">San Diego, CA </w:t>
      </w:r>
    </w:p>
    <w:p w14:paraId="2D4901D6" w14:textId="77777777" w:rsidR="00370D4D" w:rsidRPr="001F1282" w:rsidRDefault="000E3A57" w:rsidP="001F1282">
      <w:pPr>
        <w:tabs>
          <w:tab w:val="center" w:pos="1345"/>
        </w:tabs>
        <w:spacing w:after="4"/>
        <w:ind w:left="0" w:firstLine="0"/>
        <w:rPr>
          <w:sz w:val="18"/>
        </w:rPr>
      </w:pPr>
      <w:r w:rsidRPr="001F1282">
        <w:rPr>
          <w:sz w:val="18"/>
        </w:rPr>
        <w:t>San Diego Zoo</w:t>
      </w:r>
      <w:r w:rsidR="001F1282">
        <w:rPr>
          <w:sz w:val="18"/>
        </w:rPr>
        <w:t xml:space="preserve">, </w:t>
      </w:r>
      <w:r w:rsidRPr="001F1282">
        <w:rPr>
          <w:sz w:val="18"/>
        </w:rPr>
        <w:t>Sea World</w:t>
      </w:r>
      <w:r w:rsidR="001F1282">
        <w:rPr>
          <w:sz w:val="18"/>
        </w:rPr>
        <w:t xml:space="preserve">, </w:t>
      </w:r>
      <w:r w:rsidRPr="001F1282">
        <w:rPr>
          <w:sz w:val="18"/>
        </w:rPr>
        <w:t xml:space="preserve">San Diego Safari Park </w:t>
      </w:r>
    </w:p>
    <w:p w14:paraId="64D8467B" w14:textId="77777777" w:rsidR="00370D4D" w:rsidRPr="001F1282" w:rsidRDefault="000E3A57">
      <w:pPr>
        <w:spacing w:after="0" w:line="259" w:lineRule="auto"/>
        <w:ind w:left="0" w:firstLine="0"/>
        <w:rPr>
          <w:sz w:val="18"/>
        </w:rPr>
      </w:pPr>
      <w:r w:rsidRPr="001F1282">
        <w:rPr>
          <w:sz w:val="18"/>
        </w:rPr>
        <w:t xml:space="preserve"> </w:t>
      </w:r>
    </w:p>
    <w:p w14:paraId="5814D16C" w14:textId="77777777" w:rsidR="00370D4D" w:rsidRPr="001F1282" w:rsidRDefault="000E3A57">
      <w:pPr>
        <w:spacing w:after="4"/>
        <w:ind w:left="-5"/>
        <w:rPr>
          <w:sz w:val="18"/>
        </w:rPr>
      </w:pPr>
      <w:r w:rsidRPr="001F1282">
        <w:rPr>
          <w:b/>
          <w:sz w:val="18"/>
        </w:rPr>
        <w:t xml:space="preserve">Six Flags </w:t>
      </w:r>
    </w:p>
    <w:p w14:paraId="31B2F5ED" w14:textId="77777777" w:rsidR="00370D4D" w:rsidRPr="001F1282" w:rsidRDefault="000E3A57">
      <w:pPr>
        <w:tabs>
          <w:tab w:val="center" w:pos="1410"/>
        </w:tabs>
        <w:spacing w:after="4"/>
        <w:ind w:left="0" w:firstLine="0"/>
        <w:rPr>
          <w:sz w:val="18"/>
        </w:rPr>
      </w:pPr>
      <w:r w:rsidRPr="001F1282">
        <w:rPr>
          <w:sz w:val="18"/>
        </w:rPr>
        <w:t xml:space="preserve">Magic Mountain </w:t>
      </w:r>
    </w:p>
    <w:p w14:paraId="399148D5" w14:textId="77777777" w:rsidR="00370D4D" w:rsidRPr="001F1282" w:rsidRDefault="000E3A57">
      <w:pPr>
        <w:tabs>
          <w:tab w:val="center" w:pos="1492"/>
        </w:tabs>
        <w:spacing w:after="4"/>
        <w:ind w:left="0" w:firstLine="0"/>
        <w:rPr>
          <w:sz w:val="18"/>
        </w:rPr>
      </w:pPr>
      <w:r w:rsidRPr="001F1282">
        <w:rPr>
          <w:sz w:val="18"/>
        </w:rPr>
        <w:t xml:space="preserve">Hurricane Harbor </w:t>
      </w:r>
    </w:p>
    <w:p w14:paraId="15A3F503" w14:textId="77777777" w:rsidR="001F1282" w:rsidRDefault="001F1282" w:rsidP="001F1282">
      <w:pPr>
        <w:spacing w:after="0" w:line="259" w:lineRule="auto"/>
        <w:ind w:left="0" w:firstLine="0"/>
        <w:rPr>
          <w:sz w:val="18"/>
        </w:rPr>
      </w:pPr>
    </w:p>
    <w:p w14:paraId="4DFB4191" w14:textId="77777777" w:rsidR="00370D4D" w:rsidRPr="001F1282" w:rsidRDefault="000E3A57" w:rsidP="001F1282">
      <w:pPr>
        <w:spacing w:after="0" w:line="259" w:lineRule="auto"/>
        <w:ind w:left="0" w:firstLine="0"/>
        <w:rPr>
          <w:sz w:val="18"/>
        </w:rPr>
      </w:pPr>
      <w:r w:rsidRPr="001F1282">
        <w:rPr>
          <w:b/>
          <w:sz w:val="18"/>
        </w:rPr>
        <w:t xml:space="preserve">Universal Studios </w:t>
      </w:r>
    </w:p>
    <w:p w14:paraId="3B0F2A79" w14:textId="77777777" w:rsidR="00370D4D" w:rsidRPr="001F1282" w:rsidRDefault="00370D4D">
      <w:pPr>
        <w:rPr>
          <w:sz w:val="18"/>
        </w:rPr>
        <w:sectPr w:rsidR="00370D4D" w:rsidRPr="001F1282" w:rsidSect="00700639">
          <w:type w:val="continuous"/>
          <w:pgSz w:w="12240" w:h="15840"/>
          <w:pgMar w:top="1440" w:right="1252" w:bottom="1440" w:left="725" w:header="720" w:footer="720" w:gutter="0"/>
          <w:cols w:num="2" w:space="720" w:equalWidth="0">
            <w:col w:w="4959" w:space="767"/>
            <w:col w:w="4537"/>
          </w:cols>
        </w:sectPr>
      </w:pPr>
    </w:p>
    <w:p w14:paraId="4FDD32C8" w14:textId="77777777" w:rsidR="00370D4D" w:rsidRPr="001F1282" w:rsidRDefault="000E3A57" w:rsidP="001F1282">
      <w:pPr>
        <w:tabs>
          <w:tab w:val="right" w:pos="8410"/>
        </w:tabs>
        <w:spacing w:after="135"/>
        <w:ind w:left="0" w:firstLine="0"/>
        <w:rPr>
          <w:sz w:val="18"/>
        </w:rPr>
      </w:pPr>
      <w:r w:rsidRPr="001F1282">
        <w:rPr>
          <w:sz w:val="18"/>
        </w:rPr>
        <w:t xml:space="preserve"> </w:t>
      </w:r>
      <w:r w:rsidRPr="001F1282">
        <w:rPr>
          <w:sz w:val="18"/>
        </w:rPr>
        <w:tab/>
        <w:t xml:space="preserve"> </w:t>
      </w:r>
    </w:p>
    <w:sectPr w:rsidR="00370D4D" w:rsidRPr="001F1282">
      <w:type w:val="continuous"/>
      <w:pgSz w:w="12240" w:h="15840"/>
      <w:pgMar w:top="719" w:right="3106" w:bottom="1840" w:left="7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87A2F" w14:textId="77777777" w:rsidR="00496593" w:rsidRDefault="00496593">
      <w:pPr>
        <w:spacing w:after="0" w:line="240" w:lineRule="auto"/>
      </w:pPr>
      <w:r>
        <w:separator/>
      </w:r>
    </w:p>
  </w:endnote>
  <w:endnote w:type="continuationSeparator" w:id="0">
    <w:p w14:paraId="0E813606" w14:textId="77777777" w:rsidR="00496593" w:rsidRDefault="00496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C3851" w14:textId="77777777" w:rsidR="001D6F00" w:rsidRDefault="001D6F00">
    <w:pPr>
      <w:tabs>
        <w:tab w:val="center" w:pos="5398"/>
      </w:tabs>
      <w:spacing w:after="0" w:line="259" w:lineRule="auto"/>
      <w:ind w:left="0" w:firstLine="0"/>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3C94" w14:textId="77777777" w:rsidR="001D6F00" w:rsidRDefault="001D6F00">
    <w:pPr>
      <w:tabs>
        <w:tab w:val="center" w:pos="5398"/>
      </w:tabs>
      <w:spacing w:after="0" w:line="259" w:lineRule="auto"/>
      <w:ind w:left="0" w:firstLine="0"/>
    </w:pPr>
    <w:r>
      <w:rPr>
        <w:rFonts w:ascii="Arial" w:eastAsia="Arial" w:hAnsi="Arial" w:cs="Arial"/>
      </w:rPr>
      <w:t xml:space="preserve"> </w:t>
    </w:r>
    <w:r>
      <w:rPr>
        <w:rFonts w:ascii="Arial" w:eastAsia="Arial" w:hAnsi="Arial" w:cs="Arial"/>
      </w:rPr>
      <w:tab/>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8C280" w14:textId="77777777" w:rsidR="001D6F00" w:rsidRDefault="001D6F00">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B4068" w14:textId="77777777" w:rsidR="00496593" w:rsidRDefault="00496593">
      <w:pPr>
        <w:spacing w:after="0" w:line="240" w:lineRule="auto"/>
      </w:pPr>
      <w:r>
        <w:separator/>
      </w:r>
    </w:p>
  </w:footnote>
  <w:footnote w:type="continuationSeparator" w:id="0">
    <w:p w14:paraId="43868922" w14:textId="77777777" w:rsidR="00496593" w:rsidRDefault="004965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4DAB"/>
    <w:multiLevelType w:val="hybridMultilevel"/>
    <w:tmpl w:val="E39C91BC"/>
    <w:lvl w:ilvl="0" w:tplc="4768C252">
      <w:start w:val="1"/>
      <w:numFmt w:val="decimal"/>
      <w:lvlText w:val="%1."/>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6B10AD64">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5502BE1C">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C71AE42E">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39387C32">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F8080F7A">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34CE26B6">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A068342E">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3CA8546A">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6510EB"/>
    <w:multiLevelType w:val="hybridMultilevel"/>
    <w:tmpl w:val="93D49F32"/>
    <w:lvl w:ilvl="0" w:tplc="CECCF94C">
      <w:start w:val="1"/>
      <w:numFmt w:val="decimal"/>
      <w:lvlText w:val="%1."/>
      <w:lvlJc w:val="left"/>
      <w:pPr>
        <w:ind w:left="1065"/>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1" w:tplc="5C5EE728">
      <w:start w:val="1"/>
      <w:numFmt w:val="lowerLetter"/>
      <w:lvlText w:val="%2"/>
      <w:lvlJc w:val="left"/>
      <w:pPr>
        <w:ind w:left="144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2" w:tplc="8C24C76C">
      <w:start w:val="1"/>
      <w:numFmt w:val="lowerRoman"/>
      <w:lvlText w:val="%3"/>
      <w:lvlJc w:val="left"/>
      <w:pPr>
        <w:ind w:left="216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3" w:tplc="F04C1498">
      <w:start w:val="1"/>
      <w:numFmt w:val="decimal"/>
      <w:lvlText w:val="%4"/>
      <w:lvlJc w:val="left"/>
      <w:pPr>
        <w:ind w:left="288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4" w:tplc="5A9C7908">
      <w:start w:val="1"/>
      <w:numFmt w:val="lowerLetter"/>
      <w:lvlText w:val="%5"/>
      <w:lvlJc w:val="left"/>
      <w:pPr>
        <w:ind w:left="360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5" w:tplc="BC64E92E">
      <w:start w:val="1"/>
      <w:numFmt w:val="lowerRoman"/>
      <w:lvlText w:val="%6"/>
      <w:lvlJc w:val="left"/>
      <w:pPr>
        <w:ind w:left="432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6" w:tplc="099E2E74">
      <w:start w:val="1"/>
      <w:numFmt w:val="decimal"/>
      <w:lvlText w:val="%7"/>
      <w:lvlJc w:val="left"/>
      <w:pPr>
        <w:ind w:left="504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7" w:tplc="61880BC8">
      <w:start w:val="1"/>
      <w:numFmt w:val="lowerLetter"/>
      <w:lvlText w:val="%8"/>
      <w:lvlJc w:val="left"/>
      <w:pPr>
        <w:ind w:left="576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lvl w:ilvl="8" w:tplc="41DADDB8">
      <w:start w:val="1"/>
      <w:numFmt w:val="lowerRoman"/>
      <w:lvlText w:val="%9"/>
      <w:lvlJc w:val="left"/>
      <w:pPr>
        <w:ind w:left="6480"/>
      </w:pPr>
      <w:rPr>
        <w:rFonts w:ascii="Trebuchet MS" w:eastAsia="Trebuchet MS" w:hAnsi="Trebuchet MS" w:cs="Trebuchet MS"/>
        <w:b/>
        <w:bCs/>
        <w:i w:val="0"/>
        <w:strike w:val="0"/>
        <w:dstrike w:val="0"/>
        <w:color w:val="191919"/>
        <w:sz w:val="22"/>
        <w:szCs w:val="22"/>
        <w:u w:val="none" w:color="000000"/>
        <w:bdr w:val="none" w:sz="0" w:space="0" w:color="auto"/>
        <w:shd w:val="clear" w:color="auto" w:fill="auto"/>
        <w:vertAlign w:val="baseline"/>
      </w:rPr>
    </w:lvl>
  </w:abstractNum>
  <w:abstractNum w:abstractNumId="2" w15:restartNumberingAfterBreak="0">
    <w:nsid w:val="056A6B3F"/>
    <w:multiLevelType w:val="hybridMultilevel"/>
    <w:tmpl w:val="17321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022B7"/>
    <w:multiLevelType w:val="hybridMultilevel"/>
    <w:tmpl w:val="FD5AF9F0"/>
    <w:lvl w:ilvl="0" w:tplc="FFCCF2B0">
      <w:start w:val="1"/>
      <w:numFmt w:val="decimal"/>
      <w:lvlText w:val="%1."/>
      <w:lvlJc w:val="left"/>
      <w:pPr>
        <w:ind w:left="7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D688D696">
      <w:start w:val="1"/>
      <w:numFmt w:val="lowerLetter"/>
      <w:lvlText w:val="%2"/>
      <w:lvlJc w:val="left"/>
      <w:pPr>
        <w:ind w:left="14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CBD2C368">
      <w:start w:val="1"/>
      <w:numFmt w:val="lowerRoman"/>
      <w:lvlText w:val="%3"/>
      <w:lvlJc w:val="left"/>
      <w:pPr>
        <w:ind w:left="21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0C72D026">
      <w:start w:val="1"/>
      <w:numFmt w:val="decimal"/>
      <w:lvlText w:val="%4"/>
      <w:lvlJc w:val="left"/>
      <w:pPr>
        <w:ind w:left="28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D20C9410">
      <w:start w:val="1"/>
      <w:numFmt w:val="lowerLetter"/>
      <w:lvlText w:val="%5"/>
      <w:lvlJc w:val="left"/>
      <w:pPr>
        <w:ind w:left="36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C6F2DEC4">
      <w:start w:val="1"/>
      <w:numFmt w:val="lowerRoman"/>
      <w:lvlText w:val="%6"/>
      <w:lvlJc w:val="left"/>
      <w:pPr>
        <w:ind w:left="43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92C64D2E">
      <w:start w:val="1"/>
      <w:numFmt w:val="decimal"/>
      <w:lvlText w:val="%7"/>
      <w:lvlJc w:val="left"/>
      <w:pPr>
        <w:ind w:left="50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3EB03A76">
      <w:start w:val="1"/>
      <w:numFmt w:val="lowerLetter"/>
      <w:lvlText w:val="%8"/>
      <w:lvlJc w:val="left"/>
      <w:pPr>
        <w:ind w:left="57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33AA5B0C">
      <w:start w:val="1"/>
      <w:numFmt w:val="lowerRoman"/>
      <w:lvlText w:val="%9"/>
      <w:lvlJc w:val="left"/>
      <w:pPr>
        <w:ind w:left="64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74B59B8"/>
    <w:multiLevelType w:val="hybridMultilevel"/>
    <w:tmpl w:val="4F805FB0"/>
    <w:lvl w:ilvl="0" w:tplc="770A5968">
      <w:start w:val="1"/>
      <w:numFmt w:val="decimal"/>
      <w:lvlText w:val="%1."/>
      <w:lvlJc w:val="left"/>
      <w:pPr>
        <w:ind w:left="1062"/>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1" w:tplc="60C00EEE">
      <w:start w:val="1"/>
      <w:numFmt w:val="lowerLetter"/>
      <w:lvlText w:val="%2"/>
      <w:lvlJc w:val="left"/>
      <w:pPr>
        <w:ind w:left="180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2" w:tplc="3F9A5646">
      <w:start w:val="1"/>
      <w:numFmt w:val="lowerRoman"/>
      <w:lvlText w:val="%3"/>
      <w:lvlJc w:val="left"/>
      <w:pPr>
        <w:ind w:left="252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3" w:tplc="1FF6728C">
      <w:start w:val="1"/>
      <w:numFmt w:val="decimal"/>
      <w:lvlText w:val="%4"/>
      <w:lvlJc w:val="left"/>
      <w:pPr>
        <w:ind w:left="324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4" w:tplc="05ACFC62">
      <w:start w:val="1"/>
      <w:numFmt w:val="lowerLetter"/>
      <w:lvlText w:val="%5"/>
      <w:lvlJc w:val="left"/>
      <w:pPr>
        <w:ind w:left="396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5" w:tplc="06880CB2">
      <w:start w:val="1"/>
      <w:numFmt w:val="lowerRoman"/>
      <w:lvlText w:val="%6"/>
      <w:lvlJc w:val="left"/>
      <w:pPr>
        <w:ind w:left="468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6" w:tplc="5CBAA1DA">
      <w:start w:val="1"/>
      <w:numFmt w:val="decimal"/>
      <w:lvlText w:val="%7"/>
      <w:lvlJc w:val="left"/>
      <w:pPr>
        <w:ind w:left="540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7" w:tplc="B76AE03E">
      <w:start w:val="1"/>
      <w:numFmt w:val="lowerLetter"/>
      <w:lvlText w:val="%8"/>
      <w:lvlJc w:val="left"/>
      <w:pPr>
        <w:ind w:left="612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lvl w:ilvl="8" w:tplc="5F06F426">
      <w:start w:val="1"/>
      <w:numFmt w:val="lowerRoman"/>
      <w:lvlText w:val="%9"/>
      <w:lvlJc w:val="left"/>
      <w:pPr>
        <w:ind w:left="6840"/>
      </w:pPr>
      <w:rPr>
        <w:rFonts w:ascii="Trebuchet MS" w:eastAsia="Trebuchet MS" w:hAnsi="Trebuchet MS" w:cs="Trebuchet MS"/>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5718CC"/>
    <w:multiLevelType w:val="multilevel"/>
    <w:tmpl w:val="197E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102F2"/>
    <w:multiLevelType w:val="hybridMultilevel"/>
    <w:tmpl w:val="7AC699C0"/>
    <w:lvl w:ilvl="0" w:tplc="0568A638">
      <w:start w:val="1"/>
      <w:numFmt w:val="decimal"/>
      <w:lvlText w:val="%1."/>
      <w:lvlJc w:val="left"/>
      <w:pPr>
        <w:ind w:left="32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375C2C40">
      <w:start w:val="1"/>
      <w:numFmt w:val="lowerLetter"/>
      <w:lvlText w:val="%2"/>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07222726">
      <w:start w:val="1"/>
      <w:numFmt w:val="lowerRoman"/>
      <w:lvlText w:val="%3"/>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64EAFA94">
      <w:start w:val="1"/>
      <w:numFmt w:val="decimal"/>
      <w:lvlText w:val="%4"/>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C1486EDE">
      <w:start w:val="1"/>
      <w:numFmt w:val="lowerLetter"/>
      <w:lvlText w:val="%5"/>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D1D46924">
      <w:start w:val="1"/>
      <w:numFmt w:val="lowerRoman"/>
      <w:lvlText w:val="%6"/>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15EA17CA">
      <w:start w:val="1"/>
      <w:numFmt w:val="decimal"/>
      <w:lvlText w:val="%7"/>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1720A27A">
      <w:start w:val="1"/>
      <w:numFmt w:val="lowerLetter"/>
      <w:lvlText w:val="%8"/>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BAE2EFFA">
      <w:start w:val="1"/>
      <w:numFmt w:val="lowerRoman"/>
      <w:lvlText w:val="%9"/>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3A15A59"/>
    <w:multiLevelType w:val="hybridMultilevel"/>
    <w:tmpl w:val="BC548DBC"/>
    <w:lvl w:ilvl="0" w:tplc="011A864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DE2A1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5A4583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8219A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E4583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C02B8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6FE8DE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39854A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02471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C10F65"/>
    <w:multiLevelType w:val="hybridMultilevel"/>
    <w:tmpl w:val="AB7C2120"/>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15:restartNumberingAfterBreak="0">
    <w:nsid w:val="370F03D4"/>
    <w:multiLevelType w:val="hybridMultilevel"/>
    <w:tmpl w:val="32F8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D0EFD"/>
    <w:multiLevelType w:val="hybridMultilevel"/>
    <w:tmpl w:val="709478E0"/>
    <w:lvl w:ilvl="0" w:tplc="BAFA84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804FA0">
      <w:start w:val="1"/>
      <w:numFmt w:val="bullet"/>
      <w:lvlText w:val="o"/>
      <w:lvlJc w:val="left"/>
      <w:pPr>
        <w:ind w:left="16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8C6AD16">
      <w:start w:val="1"/>
      <w:numFmt w:val="bullet"/>
      <w:lvlText w:val="▪"/>
      <w:lvlJc w:val="left"/>
      <w:pPr>
        <w:ind w:left="23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80E9EA">
      <w:start w:val="1"/>
      <w:numFmt w:val="bullet"/>
      <w:lvlText w:val="•"/>
      <w:lvlJc w:val="left"/>
      <w:pPr>
        <w:ind w:left="30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A4CC4C">
      <w:start w:val="1"/>
      <w:numFmt w:val="bullet"/>
      <w:lvlText w:val="o"/>
      <w:lvlJc w:val="left"/>
      <w:pPr>
        <w:ind w:left="37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E01186">
      <w:start w:val="1"/>
      <w:numFmt w:val="bullet"/>
      <w:lvlText w:val="▪"/>
      <w:lvlJc w:val="left"/>
      <w:pPr>
        <w:ind w:left="44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502388">
      <w:start w:val="1"/>
      <w:numFmt w:val="bullet"/>
      <w:lvlText w:val="•"/>
      <w:lvlJc w:val="left"/>
      <w:pPr>
        <w:ind w:left="52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04A748">
      <w:start w:val="1"/>
      <w:numFmt w:val="bullet"/>
      <w:lvlText w:val="o"/>
      <w:lvlJc w:val="left"/>
      <w:pPr>
        <w:ind w:left="59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426360A">
      <w:start w:val="1"/>
      <w:numFmt w:val="bullet"/>
      <w:lvlText w:val="▪"/>
      <w:lvlJc w:val="left"/>
      <w:pPr>
        <w:ind w:left="66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8E56B74"/>
    <w:multiLevelType w:val="hybridMultilevel"/>
    <w:tmpl w:val="2C2C1448"/>
    <w:lvl w:ilvl="0" w:tplc="4B600BC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08A60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C6EA7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CA89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E044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02CF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C87F3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EC56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FB2E4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AA179E6"/>
    <w:multiLevelType w:val="hybridMultilevel"/>
    <w:tmpl w:val="6890DB4A"/>
    <w:lvl w:ilvl="0" w:tplc="3370D732">
      <w:start w:val="1"/>
      <w:numFmt w:val="decimal"/>
      <w:lvlText w:val="%1."/>
      <w:lvlJc w:val="left"/>
      <w:pPr>
        <w:ind w:left="10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1" w:tplc="24D8E734">
      <w:start w:val="1"/>
      <w:numFmt w:val="lowerLetter"/>
      <w:lvlText w:val="%2"/>
      <w:lvlJc w:val="left"/>
      <w:pPr>
        <w:ind w:left="18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4DF054B4">
      <w:start w:val="1"/>
      <w:numFmt w:val="lowerRoman"/>
      <w:lvlText w:val="%3"/>
      <w:lvlJc w:val="left"/>
      <w:pPr>
        <w:ind w:left="25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F7D69774">
      <w:start w:val="1"/>
      <w:numFmt w:val="decimal"/>
      <w:lvlText w:val="%4"/>
      <w:lvlJc w:val="left"/>
      <w:pPr>
        <w:ind w:left="32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B75829D0">
      <w:start w:val="1"/>
      <w:numFmt w:val="lowerLetter"/>
      <w:lvlText w:val="%5"/>
      <w:lvlJc w:val="left"/>
      <w:pPr>
        <w:ind w:left="396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7E4ED250">
      <w:start w:val="1"/>
      <w:numFmt w:val="lowerRoman"/>
      <w:lvlText w:val="%6"/>
      <w:lvlJc w:val="left"/>
      <w:pPr>
        <w:ind w:left="468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DAEAEC72">
      <w:start w:val="1"/>
      <w:numFmt w:val="decimal"/>
      <w:lvlText w:val="%7"/>
      <w:lvlJc w:val="left"/>
      <w:pPr>
        <w:ind w:left="540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937A2FE0">
      <w:start w:val="1"/>
      <w:numFmt w:val="lowerLetter"/>
      <w:lvlText w:val="%8"/>
      <w:lvlJc w:val="left"/>
      <w:pPr>
        <w:ind w:left="612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EC482D8E">
      <w:start w:val="1"/>
      <w:numFmt w:val="lowerRoman"/>
      <w:lvlText w:val="%9"/>
      <w:lvlJc w:val="left"/>
      <w:pPr>
        <w:ind w:left="6840"/>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C097099"/>
    <w:multiLevelType w:val="hybridMultilevel"/>
    <w:tmpl w:val="C608ADAE"/>
    <w:lvl w:ilvl="0" w:tplc="81669820">
      <w:start w:val="1"/>
      <w:numFmt w:val="bullet"/>
      <w:lvlText w:val="•"/>
      <w:lvlJc w:val="left"/>
      <w:pPr>
        <w:ind w:left="7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704B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44016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4ED8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A87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20EA9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201F0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FCF7B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5AF8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ED76E61"/>
    <w:multiLevelType w:val="hybridMultilevel"/>
    <w:tmpl w:val="7AB4CA94"/>
    <w:lvl w:ilvl="0" w:tplc="2A58DB3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065E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10CAC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CE7E3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3CCB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60F5A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9105F6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32FB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F674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1372CB0"/>
    <w:multiLevelType w:val="hybridMultilevel"/>
    <w:tmpl w:val="4072CF1C"/>
    <w:lvl w:ilvl="0" w:tplc="03A8C340">
      <w:start w:val="1"/>
      <w:numFmt w:val="bullet"/>
      <w:lvlText w:val="•"/>
      <w:lvlJc w:val="left"/>
      <w:pPr>
        <w:ind w:left="70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1CC2C634">
      <w:start w:val="1"/>
      <w:numFmt w:val="bullet"/>
      <w:lvlText w:val="o"/>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4B2E7D7A">
      <w:start w:val="1"/>
      <w:numFmt w:val="bullet"/>
      <w:lvlText w:val="▪"/>
      <w:lvlJc w:val="left"/>
      <w:pPr>
        <w:ind w:left="21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4C5CEBF6">
      <w:start w:val="1"/>
      <w:numFmt w:val="bullet"/>
      <w:lvlText w:val="•"/>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BAE093DE">
      <w:start w:val="1"/>
      <w:numFmt w:val="bullet"/>
      <w:lvlText w:val="o"/>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56BCF804">
      <w:start w:val="1"/>
      <w:numFmt w:val="bullet"/>
      <w:lvlText w:val="▪"/>
      <w:lvlJc w:val="left"/>
      <w:pPr>
        <w:ind w:left="4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57C81A5E">
      <w:start w:val="1"/>
      <w:numFmt w:val="bullet"/>
      <w:lvlText w:val="•"/>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E4C8702E">
      <w:start w:val="1"/>
      <w:numFmt w:val="bullet"/>
      <w:lvlText w:val="o"/>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FE0235D8">
      <w:start w:val="1"/>
      <w:numFmt w:val="bullet"/>
      <w:lvlText w:val="▪"/>
      <w:lvlJc w:val="left"/>
      <w:pPr>
        <w:ind w:left="6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6" w15:restartNumberingAfterBreak="0">
    <w:nsid w:val="45657292"/>
    <w:multiLevelType w:val="hybridMultilevel"/>
    <w:tmpl w:val="378C6500"/>
    <w:lvl w:ilvl="0" w:tplc="0BA62C5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EC93B6">
      <w:start w:val="1"/>
      <w:numFmt w:val="bullet"/>
      <w:lvlText w:val="&quot;"/>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A741F6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CDEA17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6F860AE">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50CE60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B3A268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58CA77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95C457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B500D82"/>
    <w:multiLevelType w:val="hybridMultilevel"/>
    <w:tmpl w:val="ED1859D6"/>
    <w:lvl w:ilvl="0" w:tplc="DF5A411C">
      <w:start w:val="1"/>
      <w:numFmt w:val="bullet"/>
      <w:lvlText w:val="!"/>
      <w:lvlJc w:val="left"/>
      <w:pPr>
        <w:ind w:left="54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1" w:tplc="5830801E">
      <w:start w:val="1"/>
      <w:numFmt w:val="bullet"/>
      <w:lvlText w:val="o"/>
      <w:lvlJc w:val="left"/>
      <w:pPr>
        <w:ind w:left="126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2" w:tplc="9FC2535E">
      <w:start w:val="1"/>
      <w:numFmt w:val="bullet"/>
      <w:lvlText w:val="▪"/>
      <w:lvlJc w:val="left"/>
      <w:pPr>
        <w:ind w:left="198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3" w:tplc="9B48BBE8">
      <w:start w:val="1"/>
      <w:numFmt w:val="bullet"/>
      <w:lvlText w:val="•"/>
      <w:lvlJc w:val="left"/>
      <w:pPr>
        <w:ind w:left="270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4" w:tplc="430A4A6C">
      <w:start w:val="1"/>
      <w:numFmt w:val="bullet"/>
      <w:lvlText w:val="o"/>
      <w:lvlJc w:val="left"/>
      <w:pPr>
        <w:ind w:left="342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5" w:tplc="6A14F0B0">
      <w:start w:val="1"/>
      <w:numFmt w:val="bullet"/>
      <w:lvlText w:val="▪"/>
      <w:lvlJc w:val="left"/>
      <w:pPr>
        <w:ind w:left="414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6" w:tplc="2B781040">
      <w:start w:val="1"/>
      <w:numFmt w:val="bullet"/>
      <w:lvlText w:val="•"/>
      <w:lvlJc w:val="left"/>
      <w:pPr>
        <w:ind w:left="486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7" w:tplc="DD80F650">
      <w:start w:val="1"/>
      <w:numFmt w:val="bullet"/>
      <w:lvlText w:val="o"/>
      <w:lvlJc w:val="left"/>
      <w:pPr>
        <w:ind w:left="558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lvl w:ilvl="8" w:tplc="ED928BE2">
      <w:start w:val="1"/>
      <w:numFmt w:val="bullet"/>
      <w:lvlText w:val="▪"/>
      <w:lvlJc w:val="left"/>
      <w:pPr>
        <w:ind w:left="6300"/>
      </w:pPr>
      <w:rPr>
        <w:rFonts w:ascii="Wingdings" w:eastAsia="Wingdings" w:hAnsi="Wingdings" w:cs="Wingdings"/>
        <w:b w:val="0"/>
        <w:i w:val="0"/>
        <w:strike w:val="0"/>
        <w:dstrike w:val="0"/>
        <w:color w:val="000099"/>
        <w:sz w:val="22"/>
        <w:szCs w:val="22"/>
        <w:u w:val="none" w:color="000000"/>
        <w:bdr w:val="none" w:sz="0" w:space="0" w:color="auto"/>
        <w:shd w:val="clear" w:color="auto" w:fill="auto"/>
        <w:vertAlign w:val="baseline"/>
      </w:rPr>
    </w:lvl>
  </w:abstractNum>
  <w:abstractNum w:abstractNumId="18" w15:restartNumberingAfterBreak="0">
    <w:nsid w:val="4B5A00D5"/>
    <w:multiLevelType w:val="hybridMultilevel"/>
    <w:tmpl w:val="341434C2"/>
    <w:lvl w:ilvl="0" w:tplc="5C8A75C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726B6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88265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2387D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F0CC0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4484C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022E1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E692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88E5A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0AB6A19"/>
    <w:multiLevelType w:val="multilevel"/>
    <w:tmpl w:val="0B1A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A76E3D"/>
    <w:multiLevelType w:val="hybridMultilevel"/>
    <w:tmpl w:val="8996BEEA"/>
    <w:lvl w:ilvl="0" w:tplc="483A2E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582F77"/>
    <w:multiLevelType w:val="hybridMultilevel"/>
    <w:tmpl w:val="2EA03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6052C"/>
    <w:multiLevelType w:val="hybridMultilevel"/>
    <w:tmpl w:val="440E531C"/>
    <w:lvl w:ilvl="0" w:tplc="D23CCE66">
      <w:start w:val="1"/>
      <w:numFmt w:val="decimal"/>
      <w:lvlText w:val="%1."/>
      <w:lvlJc w:val="left"/>
      <w:pPr>
        <w:ind w:left="705"/>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1" w:tplc="B894A316">
      <w:start w:val="1"/>
      <w:numFmt w:val="lowerLetter"/>
      <w:lvlText w:val="%2"/>
      <w:lvlJc w:val="left"/>
      <w:pPr>
        <w:ind w:left="144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2" w:tplc="07B03D66">
      <w:start w:val="1"/>
      <w:numFmt w:val="lowerRoman"/>
      <w:lvlText w:val="%3"/>
      <w:lvlJc w:val="left"/>
      <w:pPr>
        <w:ind w:left="216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3" w:tplc="F1F28A92">
      <w:start w:val="1"/>
      <w:numFmt w:val="decimal"/>
      <w:lvlText w:val="%4"/>
      <w:lvlJc w:val="left"/>
      <w:pPr>
        <w:ind w:left="288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4" w:tplc="7C7885A8">
      <w:start w:val="1"/>
      <w:numFmt w:val="lowerLetter"/>
      <w:lvlText w:val="%5"/>
      <w:lvlJc w:val="left"/>
      <w:pPr>
        <w:ind w:left="360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5" w:tplc="1CF42B48">
      <w:start w:val="1"/>
      <w:numFmt w:val="lowerRoman"/>
      <w:lvlText w:val="%6"/>
      <w:lvlJc w:val="left"/>
      <w:pPr>
        <w:ind w:left="432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6" w:tplc="BED8FA64">
      <w:start w:val="1"/>
      <w:numFmt w:val="decimal"/>
      <w:lvlText w:val="%7"/>
      <w:lvlJc w:val="left"/>
      <w:pPr>
        <w:ind w:left="504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7" w:tplc="8B4ECEA0">
      <w:start w:val="1"/>
      <w:numFmt w:val="lowerLetter"/>
      <w:lvlText w:val="%8"/>
      <w:lvlJc w:val="left"/>
      <w:pPr>
        <w:ind w:left="576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lvl w:ilvl="8" w:tplc="4C526776">
      <w:start w:val="1"/>
      <w:numFmt w:val="lowerRoman"/>
      <w:lvlText w:val="%9"/>
      <w:lvlJc w:val="left"/>
      <w:pPr>
        <w:ind w:left="6480"/>
      </w:pPr>
      <w:rPr>
        <w:rFonts w:ascii="Trebuchet MS" w:eastAsia="Trebuchet MS" w:hAnsi="Trebuchet MS" w:cs="Trebuchet MS"/>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53320ED"/>
    <w:multiLevelType w:val="hybridMultilevel"/>
    <w:tmpl w:val="A0960FB0"/>
    <w:lvl w:ilvl="0" w:tplc="333CFFF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312E51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5AC8ED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D9849A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00E675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33A2D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91C1D2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AF0C47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BF22FF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A82436C"/>
    <w:multiLevelType w:val="hybridMultilevel"/>
    <w:tmpl w:val="7C9617D8"/>
    <w:lvl w:ilvl="0" w:tplc="11A0816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0CC00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6AFD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BE0A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408E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FCF2F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35C18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0C9C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FE4F1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EAA2E93"/>
    <w:multiLevelType w:val="hybridMultilevel"/>
    <w:tmpl w:val="F1C0E43C"/>
    <w:lvl w:ilvl="0" w:tplc="7E7E45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24D41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6B8E1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508C7C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CA50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A9EC1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4476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9651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522CD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4CD3979"/>
    <w:multiLevelType w:val="hybridMultilevel"/>
    <w:tmpl w:val="387EB1C8"/>
    <w:lvl w:ilvl="0" w:tplc="C4160B9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4ED7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F8225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E8F2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3EE1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A43C9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32CFF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32AAE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8EE8F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7C45DE3"/>
    <w:multiLevelType w:val="hybridMultilevel"/>
    <w:tmpl w:val="39CE130A"/>
    <w:lvl w:ilvl="0" w:tplc="CE3A08D6">
      <w:start w:val="1"/>
      <w:numFmt w:val="decimal"/>
      <w:lvlText w:val="%1."/>
      <w:lvlJc w:val="left"/>
      <w:pPr>
        <w:ind w:left="765"/>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54B2AB5C">
      <w:start w:val="1"/>
      <w:numFmt w:val="lowerLetter"/>
      <w:lvlText w:val="%2."/>
      <w:lvlJc w:val="left"/>
      <w:pPr>
        <w:ind w:left="14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2" w:tplc="6F1023A2">
      <w:start w:val="1"/>
      <w:numFmt w:val="lowerRoman"/>
      <w:lvlText w:val="%3"/>
      <w:lvlJc w:val="left"/>
      <w:pPr>
        <w:ind w:left="21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3" w:tplc="51F6BD8E">
      <w:start w:val="1"/>
      <w:numFmt w:val="decimal"/>
      <w:lvlText w:val="%4"/>
      <w:lvlJc w:val="left"/>
      <w:pPr>
        <w:ind w:left="28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4" w:tplc="A862283A">
      <w:start w:val="1"/>
      <w:numFmt w:val="lowerLetter"/>
      <w:lvlText w:val="%5"/>
      <w:lvlJc w:val="left"/>
      <w:pPr>
        <w:ind w:left="360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5" w:tplc="AC6408F0">
      <w:start w:val="1"/>
      <w:numFmt w:val="lowerRoman"/>
      <w:lvlText w:val="%6"/>
      <w:lvlJc w:val="left"/>
      <w:pPr>
        <w:ind w:left="43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6" w:tplc="22E88FE4">
      <w:start w:val="1"/>
      <w:numFmt w:val="decimal"/>
      <w:lvlText w:val="%7"/>
      <w:lvlJc w:val="left"/>
      <w:pPr>
        <w:ind w:left="504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7" w:tplc="A968B01E">
      <w:start w:val="1"/>
      <w:numFmt w:val="lowerLetter"/>
      <w:lvlText w:val="%8"/>
      <w:lvlJc w:val="left"/>
      <w:pPr>
        <w:ind w:left="576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8" w:tplc="227EB378">
      <w:start w:val="1"/>
      <w:numFmt w:val="lowerRoman"/>
      <w:lvlText w:val="%9"/>
      <w:lvlJc w:val="left"/>
      <w:pPr>
        <w:ind w:left="648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C8C6133"/>
    <w:multiLevelType w:val="hybridMultilevel"/>
    <w:tmpl w:val="52808702"/>
    <w:lvl w:ilvl="0" w:tplc="E568424A">
      <w:start w:val="1"/>
      <w:numFmt w:val="bullet"/>
      <w:lvlText w:val="•"/>
      <w:lvlJc w:val="left"/>
      <w:pPr>
        <w:ind w:left="7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65362A1A">
      <w:start w:val="1"/>
      <w:numFmt w:val="bullet"/>
      <w:lvlText w:val="o"/>
      <w:lvlJc w:val="left"/>
      <w:pPr>
        <w:ind w:left="1512"/>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2" w:tplc="7192643A">
      <w:start w:val="1"/>
      <w:numFmt w:val="bullet"/>
      <w:lvlText w:val="▪"/>
      <w:lvlJc w:val="left"/>
      <w:pPr>
        <w:ind w:left="216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3" w:tplc="70805D5E">
      <w:start w:val="1"/>
      <w:numFmt w:val="bullet"/>
      <w:lvlText w:val="•"/>
      <w:lvlJc w:val="left"/>
      <w:pPr>
        <w:ind w:left="288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4" w:tplc="7B6C6282">
      <w:start w:val="1"/>
      <w:numFmt w:val="bullet"/>
      <w:lvlText w:val="o"/>
      <w:lvlJc w:val="left"/>
      <w:pPr>
        <w:ind w:left="360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5" w:tplc="9AECC9F8">
      <w:start w:val="1"/>
      <w:numFmt w:val="bullet"/>
      <w:lvlText w:val="▪"/>
      <w:lvlJc w:val="left"/>
      <w:pPr>
        <w:ind w:left="432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6" w:tplc="BCA231B8">
      <w:start w:val="1"/>
      <w:numFmt w:val="bullet"/>
      <w:lvlText w:val="•"/>
      <w:lvlJc w:val="left"/>
      <w:pPr>
        <w:ind w:left="504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7" w:tplc="EF6CC862">
      <w:start w:val="1"/>
      <w:numFmt w:val="bullet"/>
      <w:lvlText w:val="o"/>
      <w:lvlJc w:val="left"/>
      <w:pPr>
        <w:ind w:left="576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lvl w:ilvl="8" w:tplc="04768C00">
      <w:start w:val="1"/>
      <w:numFmt w:val="bullet"/>
      <w:lvlText w:val="▪"/>
      <w:lvlJc w:val="left"/>
      <w:pPr>
        <w:ind w:left="6480"/>
      </w:pPr>
      <w:rPr>
        <w:rFonts w:ascii="Courier New" w:eastAsia="Courier New" w:hAnsi="Courier New" w:cs="Courier New"/>
        <w:b w:val="0"/>
        <w:i w:val="0"/>
        <w:strike w:val="0"/>
        <w:dstrike w:val="0"/>
        <w:color w:val="333333"/>
        <w:sz w:val="20"/>
        <w:szCs w:val="20"/>
        <w:u w:val="none" w:color="000000"/>
        <w:bdr w:val="none" w:sz="0" w:space="0" w:color="auto"/>
        <w:shd w:val="clear" w:color="auto" w:fill="auto"/>
        <w:vertAlign w:val="baseline"/>
      </w:rPr>
    </w:lvl>
  </w:abstractNum>
  <w:num w:numId="1" w16cid:durableId="47655591">
    <w:abstractNumId w:val="22"/>
  </w:num>
  <w:num w:numId="2" w16cid:durableId="633757408">
    <w:abstractNumId w:val="15"/>
  </w:num>
  <w:num w:numId="3" w16cid:durableId="1371302439">
    <w:abstractNumId w:val="28"/>
  </w:num>
  <w:num w:numId="4" w16cid:durableId="624888745">
    <w:abstractNumId w:val="7"/>
  </w:num>
  <w:num w:numId="5" w16cid:durableId="1909075731">
    <w:abstractNumId w:val="26"/>
  </w:num>
  <w:num w:numId="6" w16cid:durableId="1296527077">
    <w:abstractNumId w:val="25"/>
  </w:num>
  <w:num w:numId="7" w16cid:durableId="723336359">
    <w:abstractNumId w:val="16"/>
  </w:num>
  <w:num w:numId="8" w16cid:durableId="1817530959">
    <w:abstractNumId w:val="11"/>
  </w:num>
  <w:num w:numId="9" w16cid:durableId="1472747935">
    <w:abstractNumId w:val="3"/>
  </w:num>
  <w:num w:numId="10" w16cid:durableId="2081755940">
    <w:abstractNumId w:val="6"/>
  </w:num>
  <w:num w:numId="11" w16cid:durableId="1690254038">
    <w:abstractNumId w:val="24"/>
  </w:num>
  <w:num w:numId="12" w16cid:durableId="1500073774">
    <w:abstractNumId w:val="10"/>
  </w:num>
  <w:num w:numId="13" w16cid:durableId="713120992">
    <w:abstractNumId w:val="14"/>
  </w:num>
  <w:num w:numId="14" w16cid:durableId="653030263">
    <w:abstractNumId w:val="23"/>
  </w:num>
  <w:num w:numId="15" w16cid:durableId="1692411210">
    <w:abstractNumId w:val="12"/>
  </w:num>
  <w:num w:numId="16" w16cid:durableId="868840374">
    <w:abstractNumId w:val="4"/>
  </w:num>
  <w:num w:numId="17" w16cid:durableId="1860240326">
    <w:abstractNumId w:val="1"/>
  </w:num>
  <w:num w:numId="18" w16cid:durableId="127481391">
    <w:abstractNumId w:val="13"/>
  </w:num>
  <w:num w:numId="19" w16cid:durableId="179704503">
    <w:abstractNumId w:val="18"/>
  </w:num>
  <w:num w:numId="20" w16cid:durableId="35158329">
    <w:abstractNumId w:val="27"/>
  </w:num>
  <w:num w:numId="21" w16cid:durableId="399791763">
    <w:abstractNumId w:val="17"/>
  </w:num>
  <w:num w:numId="22" w16cid:durableId="511263798">
    <w:abstractNumId w:val="0"/>
  </w:num>
  <w:num w:numId="23" w16cid:durableId="1043360724">
    <w:abstractNumId w:val="5"/>
  </w:num>
  <w:num w:numId="24" w16cid:durableId="1553956774">
    <w:abstractNumId w:val="19"/>
  </w:num>
  <w:num w:numId="25" w16cid:durableId="1693847560">
    <w:abstractNumId w:val="21"/>
  </w:num>
  <w:num w:numId="26" w16cid:durableId="854854094">
    <w:abstractNumId w:val="2"/>
  </w:num>
  <w:num w:numId="27" w16cid:durableId="1127505166">
    <w:abstractNumId w:val="8"/>
  </w:num>
  <w:num w:numId="28" w16cid:durableId="14893771">
    <w:abstractNumId w:val="9"/>
  </w:num>
  <w:num w:numId="29" w16cid:durableId="8825951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D4D"/>
    <w:rsid w:val="00033C79"/>
    <w:rsid w:val="00041A8D"/>
    <w:rsid w:val="00055E16"/>
    <w:rsid w:val="00061C9A"/>
    <w:rsid w:val="000861DB"/>
    <w:rsid w:val="00092D40"/>
    <w:rsid w:val="000A336F"/>
    <w:rsid w:val="000E3A57"/>
    <w:rsid w:val="00120E88"/>
    <w:rsid w:val="00137AC0"/>
    <w:rsid w:val="0017093C"/>
    <w:rsid w:val="001D6F00"/>
    <w:rsid w:val="001E7FA0"/>
    <w:rsid w:val="001F1282"/>
    <w:rsid w:val="00205858"/>
    <w:rsid w:val="002149D5"/>
    <w:rsid w:val="00220716"/>
    <w:rsid w:val="00233825"/>
    <w:rsid w:val="00266CC7"/>
    <w:rsid w:val="002932CE"/>
    <w:rsid w:val="002A4A13"/>
    <w:rsid w:val="002B552C"/>
    <w:rsid w:val="002B6510"/>
    <w:rsid w:val="002C7473"/>
    <w:rsid w:val="002D583B"/>
    <w:rsid w:val="002F6BBC"/>
    <w:rsid w:val="00311DC4"/>
    <w:rsid w:val="00370D4D"/>
    <w:rsid w:val="00420B32"/>
    <w:rsid w:val="004233FF"/>
    <w:rsid w:val="004549E7"/>
    <w:rsid w:val="00461A21"/>
    <w:rsid w:val="00486CF5"/>
    <w:rsid w:val="00496593"/>
    <w:rsid w:val="005140C6"/>
    <w:rsid w:val="00532748"/>
    <w:rsid w:val="005F5AE9"/>
    <w:rsid w:val="00610705"/>
    <w:rsid w:val="00616931"/>
    <w:rsid w:val="00694D0C"/>
    <w:rsid w:val="006A1A17"/>
    <w:rsid w:val="006B4F60"/>
    <w:rsid w:val="006C3297"/>
    <w:rsid w:val="006C411E"/>
    <w:rsid w:val="006D7DF7"/>
    <w:rsid w:val="006F7FAA"/>
    <w:rsid w:val="00700639"/>
    <w:rsid w:val="00736853"/>
    <w:rsid w:val="00742329"/>
    <w:rsid w:val="00765218"/>
    <w:rsid w:val="00792BC9"/>
    <w:rsid w:val="007B5727"/>
    <w:rsid w:val="007C0DF6"/>
    <w:rsid w:val="00806495"/>
    <w:rsid w:val="00837622"/>
    <w:rsid w:val="00870B53"/>
    <w:rsid w:val="00885FD6"/>
    <w:rsid w:val="008D43A9"/>
    <w:rsid w:val="00952719"/>
    <w:rsid w:val="00992BC4"/>
    <w:rsid w:val="009E1A2A"/>
    <w:rsid w:val="00A3495A"/>
    <w:rsid w:val="00A35F94"/>
    <w:rsid w:val="00A400FD"/>
    <w:rsid w:val="00A70A02"/>
    <w:rsid w:val="00AA2D8F"/>
    <w:rsid w:val="00AF0AE1"/>
    <w:rsid w:val="00B335BF"/>
    <w:rsid w:val="00B4234E"/>
    <w:rsid w:val="00B42B24"/>
    <w:rsid w:val="00BD079C"/>
    <w:rsid w:val="00C02B10"/>
    <w:rsid w:val="00C14B9A"/>
    <w:rsid w:val="00CB5C4E"/>
    <w:rsid w:val="00D04813"/>
    <w:rsid w:val="00D848D2"/>
    <w:rsid w:val="00DA4891"/>
    <w:rsid w:val="00DB09BA"/>
    <w:rsid w:val="00ED0075"/>
    <w:rsid w:val="00F0159E"/>
    <w:rsid w:val="00F43436"/>
    <w:rsid w:val="00F812EC"/>
    <w:rsid w:val="00FA4AB9"/>
    <w:rsid w:val="00FA76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1C3D4"/>
  <w15:docId w15:val="{4D9FDB8D-A20E-2D4A-A6D3-469E7118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Trebuchet MS" w:eastAsia="Trebuchet MS" w:hAnsi="Trebuchet MS" w:cs="Trebuchet MS"/>
      <w:color w:val="000000"/>
      <w:sz w:val="22"/>
    </w:rPr>
  </w:style>
  <w:style w:type="paragraph" w:styleId="Heading1">
    <w:name w:val="heading 1"/>
    <w:next w:val="Normal"/>
    <w:link w:val="Heading1Char"/>
    <w:uiPriority w:val="9"/>
    <w:qFormat/>
    <w:pPr>
      <w:keepNext/>
      <w:keepLines/>
      <w:spacing w:after="3" w:line="259" w:lineRule="auto"/>
      <w:ind w:left="10" w:right="330" w:hanging="10"/>
      <w:jc w:val="center"/>
      <w:outlineLvl w:val="0"/>
    </w:pPr>
    <w:rPr>
      <w:rFonts w:ascii="Trebuchet MS" w:eastAsia="Trebuchet MS" w:hAnsi="Trebuchet MS" w:cs="Trebuchet MS"/>
      <w:b/>
      <w:color w:val="44546A"/>
      <w:sz w:val="28"/>
    </w:rPr>
  </w:style>
  <w:style w:type="paragraph" w:styleId="Heading2">
    <w:name w:val="heading 2"/>
    <w:next w:val="Normal"/>
    <w:link w:val="Heading2Char"/>
    <w:uiPriority w:val="9"/>
    <w:unhideWhenUsed/>
    <w:qFormat/>
    <w:pPr>
      <w:keepNext/>
      <w:keepLines/>
      <w:spacing w:after="4" w:line="250" w:lineRule="auto"/>
      <w:ind w:left="10" w:hanging="10"/>
      <w:outlineLvl w:val="1"/>
    </w:pPr>
    <w:rPr>
      <w:rFonts w:ascii="Trebuchet MS" w:eastAsia="Trebuchet MS" w:hAnsi="Trebuchet MS" w:cs="Trebuchet MS"/>
      <w:b/>
      <w:color w:val="000000"/>
      <w:sz w:val="22"/>
      <w:u w:val="single" w:color="000000"/>
    </w:rPr>
  </w:style>
  <w:style w:type="paragraph" w:styleId="Heading3">
    <w:name w:val="heading 3"/>
    <w:next w:val="Normal"/>
    <w:link w:val="Heading3Char"/>
    <w:uiPriority w:val="9"/>
    <w:unhideWhenUsed/>
    <w:qFormat/>
    <w:pPr>
      <w:keepNext/>
      <w:keepLines/>
      <w:spacing w:after="4" w:line="250" w:lineRule="auto"/>
      <w:ind w:left="10" w:hanging="10"/>
      <w:outlineLvl w:val="2"/>
    </w:pPr>
    <w:rPr>
      <w:rFonts w:ascii="Trebuchet MS" w:eastAsia="Trebuchet MS" w:hAnsi="Trebuchet MS" w:cs="Trebuchet MS"/>
      <w:b/>
      <w:color w:val="000000"/>
      <w:sz w:val="22"/>
      <w:u w:val="single" w:color="000000"/>
    </w:rPr>
  </w:style>
  <w:style w:type="paragraph" w:styleId="Heading4">
    <w:name w:val="heading 4"/>
    <w:next w:val="Normal"/>
    <w:link w:val="Heading4Char"/>
    <w:uiPriority w:val="9"/>
    <w:unhideWhenUsed/>
    <w:qFormat/>
    <w:pPr>
      <w:keepNext/>
      <w:keepLines/>
      <w:spacing w:after="3" w:line="252" w:lineRule="auto"/>
      <w:ind w:left="10" w:right="332" w:hanging="10"/>
      <w:outlineLvl w:val="3"/>
    </w:pPr>
    <w:rPr>
      <w:rFonts w:ascii="Trebuchet MS" w:eastAsia="Trebuchet MS" w:hAnsi="Trebuchet MS" w:cs="Trebuchet MS"/>
      <w:b/>
      <w:color w:val="000000"/>
      <w:sz w:val="22"/>
    </w:rPr>
  </w:style>
  <w:style w:type="paragraph" w:styleId="Heading5">
    <w:name w:val="heading 5"/>
    <w:next w:val="Normal"/>
    <w:link w:val="Heading5Char"/>
    <w:uiPriority w:val="9"/>
    <w:unhideWhenUsed/>
    <w:qFormat/>
    <w:pPr>
      <w:keepNext/>
      <w:keepLines/>
      <w:spacing w:after="4" w:line="250" w:lineRule="auto"/>
      <w:ind w:left="10" w:hanging="10"/>
      <w:outlineLvl w:val="4"/>
    </w:pPr>
    <w:rPr>
      <w:rFonts w:ascii="Trebuchet MS" w:eastAsia="Trebuchet MS" w:hAnsi="Trebuchet MS" w:cs="Trebuchet MS"/>
      <w:b/>
      <w:color w:val="000000"/>
      <w:sz w:val="22"/>
      <w:u w:val="single" w:color="000000"/>
    </w:rPr>
  </w:style>
  <w:style w:type="paragraph" w:styleId="Heading6">
    <w:name w:val="heading 6"/>
    <w:next w:val="Normal"/>
    <w:link w:val="Heading6Char"/>
    <w:uiPriority w:val="9"/>
    <w:unhideWhenUsed/>
    <w:qFormat/>
    <w:pPr>
      <w:keepNext/>
      <w:keepLines/>
      <w:spacing w:after="146" w:line="249" w:lineRule="auto"/>
      <w:ind w:left="1170" w:hanging="10"/>
      <w:outlineLvl w:val="5"/>
    </w:pPr>
    <w:rPr>
      <w:rFonts w:ascii="Trebuchet MS" w:eastAsia="Trebuchet MS" w:hAnsi="Trebuchet MS" w:cs="Trebuchet M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rebuchet MS" w:eastAsia="Trebuchet MS" w:hAnsi="Trebuchet MS" w:cs="Trebuchet MS"/>
      <w:b/>
      <w:color w:val="000000"/>
      <w:sz w:val="22"/>
    </w:rPr>
  </w:style>
  <w:style w:type="character" w:customStyle="1" w:styleId="Heading2Char">
    <w:name w:val="Heading 2 Char"/>
    <w:link w:val="Heading2"/>
    <w:rPr>
      <w:rFonts w:ascii="Trebuchet MS" w:eastAsia="Trebuchet MS" w:hAnsi="Trebuchet MS" w:cs="Trebuchet MS"/>
      <w:b/>
      <w:color w:val="000000"/>
      <w:sz w:val="22"/>
      <w:u w:val="single" w:color="000000"/>
    </w:rPr>
  </w:style>
  <w:style w:type="character" w:customStyle="1" w:styleId="Heading3Char">
    <w:name w:val="Heading 3 Char"/>
    <w:link w:val="Heading3"/>
    <w:rPr>
      <w:rFonts w:ascii="Trebuchet MS" w:eastAsia="Trebuchet MS" w:hAnsi="Trebuchet MS" w:cs="Trebuchet MS"/>
      <w:b/>
      <w:color w:val="000000"/>
      <w:sz w:val="22"/>
      <w:u w:val="single" w:color="000000"/>
    </w:rPr>
  </w:style>
  <w:style w:type="character" w:customStyle="1" w:styleId="Heading5Char">
    <w:name w:val="Heading 5 Char"/>
    <w:link w:val="Heading5"/>
    <w:rPr>
      <w:rFonts w:ascii="Trebuchet MS" w:eastAsia="Trebuchet MS" w:hAnsi="Trebuchet MS" w:cs="Trebuchet MS"/>
      <w:b/>
      <w:color w:val="000000"/>
      <w:sz w:val="22"/>
      <w:u w:val="single" w:color="000000"/>
    </w:rPr>
  </w:style>
  <w:style w:type="character" w:customStyle="1" w:styleId="Heading6Char">
    <w:name w:val="Heading 6 Char"/>
    <w:link w:val="Heading6"/>
    <w:rPr>
      <w:rFonts w:ascii="Trebuchet MS" w:eastAsia="Trebuchet MS" w:hAnsi="Trebuchet MS" w:cs="Trebuchet MS"/>
      <w:b/>
      <w:color w:val="000000"/>
      <w:sz w:val="24"/>
    </w:rPr>
  </w:style>
  <w:style w:type="character" w:customStyle="1" w:styleId="Heading1Char">
    <w:name w:val="Heading 1 Char"/>
    <w:link w:val="Heading1"/>
    <w:rPr>
      <w:rFonts w:ascii="Trebuchet MS" w:eastAsia="Trebuchet MS" w:hAnsi="Trebuchet MS" w:cs="Trebuchet MS"/>
      <w:b/>
      <w:color w:val="44546A"/>
      <w:sz w:val="28"/>
    </w:rPr>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1F1282"/>
    <w:rPr>
      <w:color w:val="0563C1" w:themeColor="hyperlink"/>
      <w:u w:val="single"/>
    </w:rPr>
  </w:style>
  <w:style w:type="character" w:styleId="UnresolvedMention">
    <w:name w:val="Unresolved Mention"/>
    <w:basedOn w:val="DefaultParagraphFont"/>
    <w:uiPriority w:val="99"/>
    <w:semiHidden/>
    <w:unhideWhenUsed/>
    <w:rsid w:val="001F1282"/>
    <w:rPr>
      <w:color w:val="605E5C"/>
      <w:shd w:val="clear" w:color="auto" w:fill="E1DFDD"/>
    </w:rPr>
  </w:style>
  <w:style w:type="paragraph" w:styleId="NormalWeb">
    <w:name w:val="Normal (Web)"/>
    <w:basedOn w:val="Normal"/>
    <w:uiPriority w:val="99"/>
    <w:semiHidden/>
    <w:unhideWhenUsed/>
    <w:rsid w:val="001D6F00"/>
    <w:pPr>
      <w:spacing w:before="100" w:beforeAutospacing="1" w:after="100" w:afterAutospacing="1" w:line="240" w:lineRule="auto"/>
      <w:ind w:left="0" w:firstLine="0"/>
    </w:pPr>
    <w:rPr>
      <w:rFonts w:ascii="Times New Roman" w:eastAsia="Times New Roman" w:hAnsi="Times New Roman" w:cs="Times New Roman"/>
      <w:color w:val="auto"/>
      <w:sz w:val="24"/>
    </w:rPr>
  </w:style>
  <w:style w:type="character" w:styleId="Strong">
    <w:name w:val="Strong"/>
    <w:basedOn w:val="DefaultParagraphFont"/>
    <w:uiPriority w:val="22"/>
    <w:qFormat/>
    <w:rsid w:val="001D6F00"/>
    <w:rPr>
      <w:b/>
      <w:bCs/>
    </w:rPr>
  </w:style>
  <w:style w:type="paragraph" w:styleId="ListParagraph">
    <w:name w:val="List Paragraph"/>
    <w:basedOn w:val="Normal"/>
    <w:uiPriority w:val="34"/>
    <w:qFormat/>
    <w:rsid w:val="001D6F00"/>
    <w:pPr>
      <w:ind w:left="720"/>
      <w:contextualSpacing/>
    </w:pPr>
  </w:style>
  <w:style w:type="character" w:customStyle="1" w:styleId="display-xl-font">
    <w:name w:val="display-xl-font"/>
    <w:basedOn w:val="DefaultParagraphFont"/>
    <w:rsid w:val="00205858"/>
  </w:style>
  <w:style w:type="character" w:customStyle="1" w:styleId="apple-converted-space">
    <w:name w:val="apple-converted-space"/>
    <w:basedOn w:val="DefaultParagraphFont"/>
    <w:rsid w:val="00205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181372">
      <w:bodyDiv w:val="1"/>
      <w:marLeft w:val="0"/>
      <w:marRight w:val="0"/>
      <w:marTop w:val="0"/>
      <w:marBottom w:val="0"/>
      <w:divBdr>
        <w:top w:val="none" w:sz="0" w:space="0" w:color="auto"/>
        <w:left w:val="none" w:sz="0" w:space="0" w:color="auto"/>
        <w:bottom w:val="none" w:sz="0" w:space="0" w:color="auto"/>
        <w:right w:val="none" w:sz="0" w:space="0" w:color="auto"/>
      </w:divBdr>
    </w:div>
    <w:div w:id="223612381">
      <w:bodyDiv w:val="1"/>
      <w:marLeft w:val="0"/>
      <w:marRight w:val="0"/>
      <w:marTop w:val="0"/>
      <w:marBottom w:val="0"/>
      <w:divBdr>
        <w:top w:val="none" w:sz="0" w:space="0" w:color="auto"/>
        <w:left w:val="none" w:sz="0" w:space="0" w:color="auto"/>
        <w:bottom w:val="none" w:sz="0" w:space="0" w:color="auto"/>
        <w:right w:val="none" w:sz="0" w:space="0" w:color="auto"/>
      </w:divBdr>
    </w:div>
    <w:div w:id="803429298">
      <w:bodyDiv w:val="1"/>
      <w:marLeft w:val="0"/>
      <w:marRight w:val="0"/>
      <w:marTop w:val="0"/>
      <w:marBottom w:val="0"/>
      <w:divBdr>
        <w:top w:val="none" w:sz="0" w:space="0" w:color="auto"/>
        <w:left w:val="none" w:sz="0" w:space="0" w:color="auto"/>
        <w:bottom w:val="none" w:sz="0" w:space="0" w:color="auto"/>
        <w:right w:val="none" w:sz="0" w:space="0" w:color="auto"/>
      </w:divBdr>
    </w:div>
    <w:div w:id="977800097">
      <w:bodyDiv w:val="1"/>
      <w:marLeft w:val="0"/>
      <w:marRight w:val="0"/>
      <w:marTop w:val="0"/>
      <w:marBottom w:val="0"/>
      <w:divBdr>
        <w:top w:val="none" w:sz="0" w:space="0" w:color="auto"/>
        <w:left w:val="none" w:sz="0" w:space="0" w:color="auto"/>
        <w:bottom w:val="none" w:sz="0" w:space="0" w:color="auto"/>
        <w:right w:val="none" w:sz="0" w:space="0" w:color="auto"/>
      </w:divBdr>
    </w:div>
    <w:div w:id="1026443869">
      <w:bodyDiv w:val="1"/>
      <w:marLeft w:val="0"/>
      <w:marRight w:val="0"/>
      <w:marTop w:val="0"/>
      <w:marBottom w:val="0"/>
      <w:divBdr>
        <w:top w:val="none" w:sz="0" w:space="0" w:color="auto"/>
        <w:left w:val="none" w:sz="0" w:space="0" w:color="auto"/>
        <w:bottom w:val="none" w:sz="0" w:space="0" w:color="auto"/>
        <w:right w:val="none" w:sz="0" w:space="0" w:color="auto"/>
      </w:divBdr>
    </w:div>
    <w:div w:id="1075977674">
      <w:bodyDiv w:val="1"/>
      <w:marLeft w:val="0"/>
      <w:marRight w:val="0"/>
      <w:marTop w:val="0"/>
      <w:marBottom w:val="0"/>
      <w:divBdr>
        <w:top w:val="none" w:sz="0" w:space="0" w:color="auto"/>
        <w:left w:val="none" w:sz="0" w:space="0" w:color="auto"/>
        <w:bottom w:val="none" w:sz="0" w:space="0" w:color="auto"/>
        <w:right w:val="none" w:sz="0" w:space="0" w:color="auto"/>
      </w:divBdr>
    </w:div>
    <w:div w:id="1120880121">
      <w:bodyDiv w:val="1"/>
      <w:marLeft w:val="0"/>
      <w:marRight w:val="0"/>
      <w:marTop w:val="0"/>
      <w:marBottom w:val="0"/>
      <w:divBdr>
        <w:top w:val="none" w:sz="0" w:space="0" w:color="auto"/>
        <w:left w:val="none" w:sz="0" w:space="0" w:color="auto"/>
        <w:bottom w:val="none" w:sz="0" w:space="0" w:color="auto"/>
        <w:right w:val="none" w:sz="0" w:space="0" w:color="auto"/>
      </w:divBdr>
    </w:div>
    <w:div w:id="1313290849">
      <w:bodyDiv w:val="1"/>
      <w:marLeft w:val="0"/>
      <w:marRight w:val="0"/>
      <w:marTop w:val="0"/>
      <w:marBottom w:val="0"/>
      <w:divBdr>
        <w:top w:val="none" w:sz="0" w:space="0" w:color="auto"/>
        <w:left w:val="none" w:sz="0" w:space="0" w:color="auto"/>
        <w:bottom w:val="none" w:sz="0" w:space="0" w:color="auto"/>
        <w:right w:val="none" w:sz="0" w:space="0" w:color="auto"/>
      </w:divBdr>
    </w:div>
    <w:div w:id="1361584774">
      <w:bodyDiv w:val="1"/>
      <w:marLeft w:val="0"/>
      <w:marRight w:val="0"/>
      <w:marTop w:val="0"/>
      <w:marBottom w:val="0"/>
      <w:divBdr>
        <w:top w:val="none" w:sz="0" w:space="0" w:color="auto"/>
        <w:left w:val="none" w:sz="0" w:space="0" w:color="auto"/>
        <w:bottom w:val="none" w:sz="0" w:space="0" w:color="auto"/>
        <w:right w:val="none" w:sz="0" w:space="0" w:color="auto"/>
      </w:divBdr>
    </w:div>
    <w:div w:id="1403092080">
      <w:bodyDiv w:val="1"/>
      <w:marLeft w:val="0"/>
      <w:marRight w:val="0"/>
      <w:marTop w:val="0"/>
      <w:marBottom w:val="0"/>
      <w:divBdr>
        <w:top w:val="none" w:sz="0" w:space="0" w:color="auto"/>
        <w:left w:val="none" w:sz="0" w:space="0" w:color="auto"/>
        <w:bottom w:val="none" w:sz="0" w:space="0" w:color="auto"/>
        <w:right w:val="none" w:sz="0" w:space="0" w:color="auto"/>
      </w:divBdr>
    </w:div>
    <w:div w:id="1420565326">
      <w:bodyDiv w:val="1"/>
      <w:marLeft w:val="0"/>
      <w:marRight w:val="0"/>
      <w:marTop w:val="0"/>
      <w:marBottom w:val="0"/>
      <w:divBdr>
        <w:top w:val="none" w:sz="0" w:space="0" w:color="auto"/>
        <w:left w:val="none" w:sz="0" w:space="0" w:color="auto"/>
        <w:bottom w:val="none" w:sz="0" w:space="0" w:color="auto"/>
        <w:right w:val="none" w:sz="0" w:space="0" w:color="auto"/>
      </w:divBdr>
    </w:div>
    <w:div w:id="1486170020">
      <w:bodyDiv w:val="1"/>
      <w:marLeft w:val="0"/>
      <w:marRight w:val="0"/>
      <w:marTop w:val="0"/>
      <w:marBottom w:val="0"/>
      <w:divBdr>
        <w:top w:val="none" w:sz="0" w:space="0" w:color="auto"/>
        <w:left w:val="none" w:sz="0" w:space="0" w:color="auto"/>
        <w:bottom w:val="none" w:sz="0" w:space="0" w:color="auto"/>
        <w:right w:val="none" w:sz="0" w:space="0" w:color="auto"/>
      </w:divBdr>
    </w:div>
    <w:div w:id="1540166840">
      <w:bodyDiv w:val="1"/>
      <w:marLeft w:val="0"/>
      <w:marRight w:val="0"/>
      <w:marTop w:val="0"/>
      <w:marBottom w:val="0"/>
      <w:divBdr>
        <w:top w:val="none" w:sz="0" w:space="0" w:color="auto"/>
        <w:left w:val="none" w:sz="0" w:space="0" w:color="auto"/>
        <w:bottom w:val="none" w:sz="0" w:space="0" w:color="auto"/>
        <w:right w:val="none" w:sz="0" w:space="0" w:color="auto"/>
      </w:divBdr>
    </w:div>
    <w:div w:id="1694913636">
      <w:bodyDiv w:val="1"/>
      <w:marLeft w:val="0"/>
      <w:marRight w:val="0"/>
      <w:marTop w:val="0"/>
      <w:marBottom w:val="0"/>
      <w:divBdr>
        <w:top w:val="none" w:sz="0" w:space="0" w:color="auto"/>
        <w:left w:val="none" w:sz="0" w:space="0" w:color="auto"/>
        <w:bottom w:val="none" w:sz="0" w:space="0" w:color="auto"/>
        <w:right w:val="none" w:sz="0" w:space="0" w:color="auto"/>
      </w:divBdr>
    </w:div>
    <w:div w:id="1696079543">
      <w:bodyDiv w:val="1"/>
      <w:marLeft w:val="0"/>
      <w:marRight w:val="0"/>
      <w:marTop w:val="0"/>
      <w:marBottom w:val="0"/>
      <w:divBdr>
        <w:top w:val="none" w:sz="0" w:space="0" w:color="auto"/>
        <w:left w:val="none" w:sz="0" w:space="0" w:color="auto"/>
        <w:bottom w:val="none" w:sz="0" w:space="0" w:color="auto"/>
        <w:right w:val="none" w:sz="0" w:space="0" w:color="auto"/>
      </w:divBdr>
    </w:div>
    <w:div w:id="1758135763">
      <w:bodyDiv w:val="1"/>
      <w:marLeft w:val="0"/>
      <w:marRight w:val="0"/>
      <w:marTop w:val="0"/>
      <w:marBottom w:val="0"/>
      <w:divBdr>
        <w:top w:val="none" w:sz="0" w:space="0" w:color="auto"/>
        <w:left w:val="none" w:sz="0" w:space="0" w:color="auto"/>
        <w:bottom w:val="none" w:sz="0" w:space="0" w:color="auto"/>
        <w:right w:val="none" w:sz="0" w:space="0" w:color="auto"/>
      </w:divBdr>
    </w:div>
    <w:div w:id="1797992962">
      <w:bodyDiv w:val="1"/>
      <w:marLeft w:val="0"/>
      <w:marRight w:val="0"/>
      <w:marTop w:val="0"/>
      <w:marBottom w:val="0"/>
      <w:divBdr>
        <w:top w:val="none" w:sz="0" w:space="0" w:color="auto"/>
        <w:left w:val="none" w:sz="0" w:space="0" w:color="auto"/>
        <w:bottom w:val="none" w:sz="0" w:space="0" w:color="auto"/>
        <w:right w:val="none" w:sz="0" w:space="0" w:color="auto"/>
      </w:divBdr>
    </w:div>
    <w:div w:id="1800805878">
      <w:bodyDiv w:val="1"/>
      <w:marLeft w:val="0"/>
      <w:marRight w:val="0"/>
      <w:marTop w:val="0"/>
      <w:marBottom w:val="0"/>
      <w:divBdr>
        <w:top w:val="none" w:sz="0" w:space="0" w:color="auto"/>
        <w:left w:val="none" w:sz="0" w:space="0" w:color="auto"/>
        <w:bottom w:val="none" w:sz="0" w:space="0" w:color="auto"/>
        <w:right w:val="none" w:sz="0" w:space="0" w:color="auto"/>
      </w:divBdr>
    </w:div>
    <w:div w:id="1996374190">
      <w:bodyDiv w:val="1"/>
      <w:marLeft w:val="0"/>
      <w:marRight w:val="0"/>
      <w:marTop w:val="0"/>
      <w:marBottom w:val="0"/>
      <w:divBdr>
        <w:top w:val="none" w:sz="0" w:space="0" w:color="auto"/>
        <w:left w:val="none" w:sz="0" w:space="0" w:color="auto"/>
        <w:bottom w:val="none" w:sz="0" w:space="0" w:color="auto"/>
        <w:right w:val="none" w:sz="0" w:space="0" w:color="auto"/>
      </w:divBdr>
    </w:div>
    <w:div w:id="204632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11.jpg"/><Relationship Id="rId42" Type="http://schemas.openxmlformats.org/officeDocument/2006/relationships/image" Target="media/image190.jp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jpg"/><Relationship Id="rId41" Type="http://schemas.openxmlformats.org/officeDocument/2006/relationships/image" Target="media/image18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4.png"/><Relationship Id="rId40" Type="http://schemas.openxmlformats.org/officeDocument/2006/relationships/image" Target="media/image170.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jpg"/><Relationship Id="rId10" Type="http://schemas.openxmlformats.org/officeDocument/2006/relationships/image" Target="media/image3.jpg"/><Relationship Id="rId19" Type="http://schemas.openxmlformats.org/officeDocument/2006/relationships/image" Target="media/image9.png"/><Relationship Id="rId44" Type="http://schemas.openxmlformats.org/officeDocument/2006/relationships/image" Target="media/image240.png"/><Relationship Id="rId4" Type="http://schemas.openxmlformats.org/officeDocument/2006/relationships/webSettings" Target="webSettings.xml"/><Relationship Id="rId9" Type="http://schemas.openxmlformats.org/officeDocument/2006/relationships/hyperlink" Target="http://www.american-english-institute.com" TargetMode="External"/><Relationship Id="rId14" Type="http://schemas.openxmlformats.org/officeDocument/2006/relationships/image" Target="media/image7.jpeg"/><Relationship Id="rId22" Type="http://schemas.openxmlformats.org/officeDocument/2006/relationships/image" Target="media/image12.jpg"/><Relationship Id="rId43" Type="http://schemas.openxmlformats.org/officeDocument/2006/relationships/image" Target="media/image2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33</Pages>
  <Words>10490</Words>
  <Characters>59798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Microsoft Word - AEI School Catalog 2020 Rev 4 20 2020 .docx</vt:lpstr>
    </vt:vector>
  </TitlesOfParts>
  <Company/>
  <LinksUpToDate>false</LinksUpToDate>
  <CharactersWithSpaces>70148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AEI School Catalog 2020 Rev 4 20 2020 .docx</dc:title>
  <dc:subject/>
  <dc:creator>Sandra Adams</dc:creator>
  <cp:keywords/>
  <cp:lastModifiedBy>Sandra Adams</cp:lastModifiedBy>
  <cp:revision>3</cp:revision>
  <cp:lastPrinted>2024-03-26T03:18:00Z</cp:lastPrinted>
  <dcterms:created xsi:type="dcterms:W3CDTF">2026-01-28T19:02:00Z</dcterms:created>
  <dcterms:modified xsi:type="dcterms:W3CDTF">2026-01-28T19:14:00Z</dcterms:modified>
</cp:coreProperties>
</file>