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Referral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Your Information</w:t>
      </w:r>
    </w:p>
    <w:p>
      <w:r>
        <w:rPr>
          <w:b/>
        </w:rPr>
        <w:t>Your 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Referral Information</w:t>
      </w:r>
    </w:p>
    <w:p>
      <w:r>
        <w:rPr>
          <w:b/>
        </w:rPr>
        <w:t>Name of person or organization being referred: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Contact information, if appropriate to share: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Reason for referral: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Services they may need: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Have they agreed to be contacted by One Step Access?: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