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One Step Access LLC Consultation Request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Contact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method of contact: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Consultation Request</w:t>
      </w:r>
    </w:p>
    <w:p>
      <w:r>
        <w:rPr>
          <w:b/>
        </w:rPr>
        <w:t>What would you like help with?: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Website, document, application, form, or service involved: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accessibility concerns have you noticed?: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outcome would you like from the consultation?: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meeting dates or times: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